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88F1" w14:textId="77777777" w:rsidR="00680C13" w:rsidRPr="00D64EF2" w:rsidRDefault="00680C13" w:rsidP="00680C13">
      <w:pPr>
        <w:spacing w:after="0" w:line="240" w:lineRule="auto"/>
        <w:jc w:val="center"/>
        <w:rPr>
          <w:rFonts w:ascii="Times New Roman" w:hAnsi="Times New Roman" w:cs="Times New Roman"/>
          <w:b/>
          <w:bCs/>
          <w:sz w:val="24"/>
          <w:szCs w:val="24"/>
        </w:rPr>
      </w:pPr>
      <w:r w:rsidRPr="00D64EF2">
        <w:rPr>
          <w:rFonts w:ascii="Times New Roman" w:hAnsi="Times New Roman" w:cs="Times New Roman"/>
          <w:b/>
          <w:bCs/>
          <w:sz w:val="24"/>
          <w:szCs w:val="24"/>
        </w:rPr>
        <w:t>OGŁOSZENIE O REKRUTACJI</w:t>
      </w:r>
    </w:p>
    <w:p w14:paraId="6A2E5DEB" w14:textId="2A56B961" w:rsidR="00680C13" w:rsidRPr="00D64EF2" w:rsidRDefault="00680C13" w:rsidP="00680C13">
      <w:pPr>
        <w:spacing w:after="0" w:line="240" w:lineRule="auto"/>
        <w:jc w:val="center"/>
        <w:rPr>
          <w:rFonts w:ascii="Times New Roman" w:hAnsi="Times New Roman" w:cs="Times New Roman"/>
          <w:b/>
          <w:bCs/>
          <w:sz w:val="24"/>
          <w:szCs w:val="24"/>
        </w:rPr>
      </w:pPr>
      <w:r w:rsidRPr="00D64EF2">
        <w:rPr>
          <w:rFonts w:ascii="Times New Roman" w:hAnsi="Times New Roman" w:cs="Times New Roman"/>
          <w:b/>
          <w:bCs/>
          <w:sz w:val="24"/>
          <w:szCs w:val="24"/>
        </w:rPr>
        <w:t xml:space="preserve"> </w:t>
      </w:r>
    </w:p>
    <w:p w14:paraId="55F6B718" w14:textId="52FDB5A5" w:rsidR="00680C13" w:rsidRPr="00D64EF2" w:rsidRDefault="00680C13" w:rsidP="00680C13">
      <w:pPr>
        <w:spacing w:after="0" w:line="240" w:lineRule="auto"/>
        <w:jc w:val="center"/>
        <w:rPr>
          <w:rFonts w:ascii="Times New Roman" w:hAnsi="Times New Roman" w:cs="Times New Roman"/>
          <w:bCs/>
          <w:sz w:val="24"/>
          <w:szCs w:val="24"/>
        </w:rPr>
      </w:pPr>
      <w:r w:rsidRPr="00D64EF2">
        <w:rPr>
          <w:rFonts w:ascii="Times New Roman" w:hAnsi="Times New Roman" w:cs="Times New Roman"/>
          <w:bCs/>
          <w:sz w:val="24"/>
          <w:szCs w:val="24"/>
        </w:rPr>
        <w:t xml:space="preserve">DO ZESPOŁU BADAWCZEGO PROWADZĄCEGO DZIAŁALNOŚĆ W FORMIE WIRTUALNEGO INSTYTUTU BADAWCZEGO </w:t>
      </w:r>
    </w:p>
    <w:p w14:paraId="7689EF97" w14:textId="3F4F081B" w:rsidR="00680C13" w:rsidRPr="00D64EF2" w:rsidRDefault="00680C13" w:rsidP="00680C13">
      <w:pPr>
        <w:spacing w:after="0" w:line="240" w:lineRule="auto"/>
        <w:jc w:val="center"/>
        <w:rPr>
          <w:rFonts w:ascii="Times New Roman" w:hAnsi="Times New Roman" w:cs="Times New Roman"/>
          <w:bCs/>
          <w:sz w:val="24"/>
          <w:szCs w:val="24"/>
        </w:rPr>
      </w:pPr>
      <w:r w:rsidRPr="00D64EF2">
        <w:rPr>
          <w:rFonts w:ascii="Times New Roman" w:hAnsi="Times New Roman" w:cs="Times New Roman"/>
          <w:bCs/>
          <w:sz w:val="24"/>
          <w:szCs w:val="24"/>
        </w:rPr>
        <w:t>W INSTYTUCIE IMMUNOLOGII I TERAPII DOŚWIADCZALNEJ IM. L. HIRSZFELDA POLSKIEJ AKADEMII NAUK WE WROCŁAWIU</w:t>
      </w:r>
    </w:p>
    <w:p w14:paraId="45323DD1" w14:textId="5E36A0F3" w:rsidR="00D03EAD" w:rsidRPr="00D64EF2" w:rsidRDefault="00926F2B" w:rsidP="00680C13">
      <w:pPr>
        <w:spacing w:before="240" w:after="240" w:line="240" w:lineRule="auto"/>
        <w:jc w:val="both"/>
        <w:rPr>
          <w:rFonts w:ascii="Times New Roman" w:hAnsi="Times New Roman" w:cs="Times New Roman"/>
          <w:iCs/>
          <w:sz w:val="24"/>
          <w:szCs w:val="24"/>
        </w:rPr>
      </w:pPr>
      <w:r w:rsidRPr="00D64EF2">
        <w:rPr>
          <w:rFonts w:ascii="Times New Roman" w:hAnsi="Times New Roman" w:cs="Times New Roman"/>
          <w:bCs/>
          <w:sz w:val="24"/>
          <w:szCs w:val="24"/>
        </w:rPr>
        <w:t xml:space="preserve"> </w:t>
      </w:r>
      <w:r w:rsidR="001C0FE2" w:rsidRPr="00D64EF2">
        <w:rPr>
          <w:rFonts w:ascii="Times New Roman" w:hAnsi="Times New Roman" w:cs="Times New Roman"/>
          <w:sz w:val="24"/>
          <w:szCs w:val="24"/>
        </w:rPr>
        <w:br/>
      </w:r>
      <w:r w:rsidR="00680C13" w:rsidRPr="00D64EF2">
        <w:rPr>
          <w:rFonts w:ascii="Times New Roman" w:hAnsi="Times New Roman" w:cs="Times New Roman"/>
          <w:b/>
          <w:sz w:val="24"/>
          <w:szCs w:val="24"/>
        </w:rPr>
        <w:t>TYTUŁ ZADANIA BADAWCZEGO:</w:t>
      </w:r>
      <w:r w:rsidR="00680C13" w:rsidRPr="00D64EF2">
        <w:rPr>
          <w:rFonts w:ascii="Times New Roman" w:hAnsi="Times New Roman" w:cs="Times New Roman"/>
          <w:sz w:val="24"/>
          <w:szCs w:val="24"/>
        </w:rPr>
        <w:t xml:space="preserve"> </w:t>
      </w:r>
      <w:r w:rsidR="00622249" w:rsidRPr="00D64EF2">
        <w:rPr>
          <w:rFonts w:ascii="Times New Roman" w:hAnsi="Times New Roman" w:cs="Times New Roman"/>
          <w:iCs/>
          <w:sz w:val="24"/>
          <w:szCs w:val="24"/>
        </w:rPr>
        <w:t xml:space="preserve">Spersonalizowana diagnostyka śródbłonka naczyniowego w terapii onkologicznej; w kierunku nowoczesnej </w:t>
      </w:r>
      <w:proofErr w:type="spellStart"/>
      <w:r w:rsidR="00622249" w:rsidRPr="00D64EF2">
        <w:rPr>
          <w:rFonts w:ascii="Times New Roman" w:hAnsi="Times New Roman" w:cs="Times New Roman"/>
          <w:iCs/>
          <w:sz w:val="24"/>
          <w:szCs w:val="24"/>
        </w:rPr>
        <w:t>waskulo</w:t>
      </w:r>
      <w:proofErr w:type="spellEnd"/>
      <w:r w:rsidR="00622249" w:rsidRPr="00D64EF2">
        <w:rPr>
          <w:rFonts w:ascii="Times New Roman" w:hAnsi="Times New Roman" w:cs="Times New Roman"/>
          <w:iCs/>
          <w:sz w:val="24"/>
          <w:szCs w:val="24"/>
        </w:rPr>
        <w:t>-onkologii</w:t>
      </w:r>
      <w:r w:rsidR="00680C13" w:rsidRPr="00D64EF2">
        <w:rPr>
          <w:rFonts w:ascii="Times New Roman" w:hAnsi="Times New Roman" w:cs="Times New Roman"/>
          <w:sz w:val="24"/>
          <w:szCs w:val="24"/>
        </w:rPr>
        <w:t>, akronim: ADEVASCO</w:t>
      </w:r>
    </w:p>
    <w:p w14:paraId="22F3F3A7" w14:textId="70C967C9" w:rsidR="00672E84" w:rsidRPr="00D64EF2" w:rsidRDefault="00926F2B" w:rsidP="00680C13">
      <w:pPr>
        <w:jc w:val="both"/>
        <w:rPr>
          <w:rFonts w:ascii="Times New Roman" w:hAnsi="Times New Roman" w:cs="Times New Roman"/>
          <w:sz w:val="24"/>
          <w:szCs w:val="24"/>
        </w:rPr>
      </w:pPr>
      <w:r w:rsidRPr="00D64EF2">
        <w:rPr>
          <w:rFonts w:ascii="Times New Roman" w:hAnsi="Times New Roman" w:cs="Times New Roman"/>
          <w:b/>
          <w:bCs/>
          <w:sz w:val="24"/>
          <w:szCs w:val="24"/>
        </w:rPr>
        <w:t>INSTYTUCJA</w:t>
      </w:r>
      <w:r w:rsidRPr="00D64EF2">
        <w:rPr>
          <w:rFonts w:ascii="Times New Roman" w:hAnsi="Times New Roman" w:cs="Times New Roman"/>
          <w:sz w:val="24"/>
          <w:szCs w:val="24"/>
        </w:rPr>
        <w:t xml:space="preserve">: Instytut Immunologii i Terapii Doświadczalnej im. Ludwika Hirszfelda Polskiej Akademii </w:t>
      </w:r>
    </w:p>
    <w:p w14:paraId="4A075A6D" w14:textId="77777777" w:rsidR="00926F2B" w:rsidRPr="00D64EF2" w:rsidRDefault="00926F2B" w:rsidP="001C0FE2">
      <w:pPr>
        <w:spacing w:before="240" w:after="240" w:line="360" w:lineRule="auto"/>
        <w:jc w:val="both"/>
        <w:rPr>
          <w:rFonts w:ascii="Times New Roman" w:hAnsi="Times New Roman" w:cs="Times New Roman"/>
          <w:sz w:val="24"/>
          <w:szCs w:val="24"/>
        </w:rPr>
      </w:pPr>
      <w:r w:rsidRPr="00D64EF2">
        <w:rPr>
          <w:rFonts w:ascii="Times New Roman" w:hAnsi="Times New Roman" w:cs="Times New Roman"/>
          <w:b/>
          <w:bCs/>
          <w:sz w:val="24"/>
          <w:szCs w:val="24"/>
        </w:rPr>
        <w:t>MIASTO</w:t>
      </w:r>
      <w:r w:rsidRPr="00D64EF2">
        <w:rPr>
          <w:rFonts w:ascii="Times New Roman" w:hAnsi="Times New Roman" w:cs="Times New Roman"/>
          <w:sz w:val="24"/>
          <w:szCs w:val="24"/>
        </w:rPr>
        <w:t>: Wrocław</w:t>
      </w:r>
    </w:p>
    <w:p w14:paraId="1724D620" w14:textId="7CE7AA0D" w:rsidR="00926F2B" w:rsidRPr="00D64EF2" w:rsidRDefault="00926F2B" w:rsidP="00AB7DA1">
      <w:pPr>
        <w:spacing w:before="240" w:after="240" w:line="360" w:lineRule="auto"/>
        <w:rPr>
          <w:rFonts w:ascii="Times New Roman" w:hAnsi="Times New Roman" w:cs="Times New Roman"/>
          <w:sz w:val="24"/>
          <w:szCs w:val="24"/>
        </w:rPr>
      </w:pPr>
      <w:r w:rsidRPr="00D64EF2">
        <w:rPr>
          <w:rFonts w:ascii="Times New Roman" w:hAnsi="Times New Roman" w:cs="Times New Roman"/>
          <w:b/>
          <w:bCs/>
          <w:sz w:val="24"/>
          <w:szCs w:val="24"/>
        </w:rPr>
        <w:t>STANOWISKO</w:t>
      </w:r>
      <w:r w:rsidRPr="00D64EF2">
        <w:rPr>
          <w:rFonts w:ascii="Times New Roman" w:hAnsi="Times New Roman" w:cs="Times New Roman"/>
          <w:sz w:val="24"/>
          <w:szCs w:val="24"/>
        </w:rPr>
        <w:t xml:space="preserve">: </w:t>
      </w:r>
      <w:r w:rsidR="0083615F" w:rsidRPr="00D64EF2">
        <w:rPr>
          <w:rFonts w:ascii="Times New Roman" w:hAnsi="Times New Roman" w:cs="Times New Roman"/>
          <w:sz w:val="24"/>
          <w:szCs w:val="24"/>
        </w:rPr>
        <w:t>SPECJALISTA BADAWCZO-TECHNICZNY</w:t>
      </w:r>
      <w:r w:rsidR="00332A9A" w:rsidRPr="00D64EF2">
        <w:rPr>
          <w:rFonts w:ascii="Times New Roman" w:hAnsi="Times New Roman" w:cs="Times New Roman"/>
          <w:sz w:val="24"/>
          <w:szCs w:val="24"/>
        </w:rPr>
        <w:t xml:space="preserve"> (SPECJALISTA BIOTECHNOLOG)</w:t>
      </w:r>
    </w:p>
    <w:p w14:paraId="7B374AE2" w14:textId="77777777" w:rsidR="00926F2B" w:rsidRPr="00D64EF2" w:rsidRDefault="00926F2B" w:rsidP="001C0FE2">
      <w:pPr>
        <w:spacing w:before="240" w:after="240" w:line="360" w:lineRule="auto"/>
        <w:jc w:val="both"/>
        <w:rPr>
          <w:rFonts w:ascii="Times New Roman" w:hAnsi="Times New Roman" w:cs="Times New Roman"/>
          <w:sz w:val="24"/>
          <w:szCs w:val="24"/>
        </w:rPr>
      </w:pPr>
      <w:r w:rsidRPr="00D64EF2">
        <w:rPr>
          <w:rFonts w:ascii="Times New Roman" w:hAnsi="Times New Roman" w:cs="Times New Roman"/>
          <w:b/>
          <w:bCs/>
          <w:sz w:val="24"/>
          <w:szCs w:val="24"/>
        </w:rPr>
        <w:t>DYSCYPLINA NAUKOWA</w:t>
      </w:r>
      <w:r w:rsidRPr="00D64EF2">
        <w:rPr>
          <w:rFonts w:ascii="Times New Roman" w:hAnsi="Times New Roman" w:cs="Times New Roman"/>
          <w:sz w:val="24"/>
          <w:szCs w:val="24"/>
        </w:rPr>
        <w:t>: nauki biologiczne</w:t>
      </w:r>
    </w:p>
    <w:p w14:paraId="1340C853" w14:textId="2B61528E" w:rsidR="00926F2B" w:rsidRPr="00D64EF2" w:rsidRDefault="00926F2B" w:rsidP="001C0FE2">
      <w:pPr>
        <w:spacing w:before="240" w:after="240" w:line="360" w:lineRule="auto"/>
        <w:jc w:val="both"/>
        <w:rPr>
          <w:rFonts w:ascii="Times New Roman" w:hAnsi="Times New Roman" w:cs="Times New Roman"/>
          <w:sz w:val="24"/>
          <w:szCs w:val="24"/>
        </w:rPr>
      </w:pPr>
      <w:r w:rsidRPr="00D64EF2">
        <w:rPr>
          <w:rFonts w:ascii="Times New Roman" w:hAnsi="Times New Roman" w:cs="Times New Roman"/>
          <w:b/>
          <w:bCs/>
          <w:sz w:val="24"/>
          <w:szCs w:val="24"/>
        </w:rPr>
        <w:t>DATA OGŁOSZENIA</w:t>
      </w:r>
      <w:r w:rsidRPr="00D64EF2">
        <w:rPr>
          <w:rFonts w:ascii="Times New Roman" w:hAnsi="Times New Roman" w:cs="Times New Roman"/>
          <w:sz w:val="24"/>
          <w:szCs w:val="24"/>
        </w:rPr>
        <w:t xml:space="preserve">: </w:t>
      </w:r>
      <w:r w:rsidR="00332A9A" w:rsidRPr="00D64EF2">
        <w:rPr>
          <w:rFonts w:ascii="Times New Roman" w:hAnsi="Times New Roman" w:cs="Times New Roman"/>
          <w:sz w:val="24"/>
          <w:szCs w:val="24"/>
        </w:rPr>
        <w:t>02</w:t>
      </w:r>
      <w:r w:rsidRPr="00D64EF2">
        <w:rPr>
          <w:rFonts w:ascii="Times New Roman" w:hAnsi="Times New Roman" w:cs="Times New Roman"/>
          <w:sz w:val="24"/>
          <w:szCs w:val="24"/>
        </w:rPr>
        <w:t>.</w:t>
      </w:r>
      <w:r w:rsidR="00332A9A" w:rsidRPr="00D64EF2">
        <w:rPr>
          <w:rFonts w:ascii="Times New Roman" w:hAnsi="Times New Roman" w:cs="Times New Roman"/>
          <w:sz w:val="24"/>
          <w:szCs w:val="24"/>
        </w:rPr>
        <w:t>12</w:t>
      </w:r>
      <w:r w:rsidRPr="00D64EF2">
        <w:rPr>
          <w:rFonts w:ascii="Times New Roman" w:hAnsi="Times New Roman" w:cs="Times New Roman"/>
          <w:sz w:val="24"/>
          <w:szCs w:val="24"/>
        </w:rPr>
        <w:t>.2024 r.</w:t>
      </w:r>
    </w:p>
    <w:p w14:paraId="3751D452" w14:textId="395CEB48" w:rsidR="00926F2B" w:rsidRPr="00D64EF2" w:rsidRDefault="00926F2B" w:rsidP="001C0FE2">
      <w:pPr>
        <w:spacing w:before="240" w:after="240" w:line="360" w:lineRule="auto"/>
        <w:jc w:val="both"/>
        <w:rPr>
          <w:rFonts w:ascii="Times New Roman" w:hAnsi="Times New Roman" w:cs="Times New Roman"/>
          <w:sz w:val="24"/>
          <w:szCs w:val="24"/>
        </w:rPr>
      </w:pPr>
      <w:r w:rsidRPr="00D64EF2">
        <w:rPr>
          <w:rFonts w:ascii="Times New Roman" w:hAnsi="Times New Roman" w:cs="Times New Roman"/>
          <w:b/>
          <w:bCs/>
          <w:sz w:val="24"/>
          <w:szCs w:val="24"/>
        </w:rPr>
        <w:t>TERMIN SKŁADANIA OFERT</w:t>
      </w:r>
      <w:r w:rsidRPr="00D64EF2">
        <w:rPr>
          <w:rFonts w:ascii="Times New Roman" w:hAnsi="Times New Roman" w:cs="Times New Roman"/>
          <w:sz w:val="24"/>
          <w:szCs w:val="24"/>
        </w:rPr>
        <w:t xml:space="preserve">: </w:t>
      </w:r>
      <w:r w:rsidR="00332A9A" w:rsidRPr="00D64EF2">
        <w:rPr>
          <w:rFonts w:ascii="Times New Roman" w:hAnsi="Times New Roman" w:cs="Times New Roman"/>
          <w:sz w:val="24"/>
          <w:szCs w:val="24"/>
        </w:rPr>
        <w:t>16</w:t>
      </w:r>
      <w:r w:rsidRPr="00D64EF2">
        <w:rPr>
          <w:rFonts w:ascii="Times New Roman" w:hAnsi="Times New Roman" w:cs="Times New Roman"/>
          <w:sz w:val="24"/>
          <w:szCs w:val="24"/>
        </w:rPr>
        <w:t>.</w:t>
      </w:r>
      <w:r w:rsidR="00C377BF" w:rsidRPr="00D64EF2">
        <w:rPr>
          <w:rFonts w:ascii="Times New Roman" w:hAnsi="Times New Roman" w:cs="Times New Roman"/>
          <w:sz w:val="24"/>
          <w:szCs w:val="24"/>
        </w:rPr>
        <w:t>12</w:t>
      </w:r>
      <w:r w:rsidRPr="00D64EF2">
        <w:rPr>
          <w:rFonts w:ascii="Times New Roman" w:hAnsi="Times New Roman" w:cs="Times New Roman"/>
          <w:sz w:val="24"/>
          <w:szCs w:val="24"/>
        </w:rPr>
        <w:t>.2024 r.</w:t>
      </w:r>
    </w:p>
    <w:p w14:paraId="594B2228" w14:textId="77777777" w:rsidR="00926F2B" w:rsidRPr="00D64EF2" w:rsidRDefault="00926F2B" w:rsidP="001C0FE2">
      <w:pPr>
        <w:spacing w:before="240" w:after="240" w:line="360" w:lineRule="auto"/>
        <w:jc w:val="both"/>
        <w:rPr>
          <w:rFonts w:ascii="Times New Roman" w:hAnsi="Times New Roman" w:cs="Times New Roman"/>
          <w:sz w:val="24"/>
          <w:szCs w:val="24"/>
        </w:rPr>
      </w:pPr>
      <w:r w:rsidRPr="00D64EF2">
        <w:rPr>
          <w:rFonts w:ascii="Times New Roman" w:hAnsi="Times New Roman" w:cs="Times New Roman"/>
          <w:b/>
          <w:bCs/>
          <w:sz w:val="24"/>
          <w:szCs w:val="24"/>
        </w:rPr>
        <w:t>LINK DO STRONY</w:t>
      </w:r>
      <w:r w:rsidRPr="00D64EF2">
        <w:rPr>
          <w:rFonts w:ascii="Times New Roman" w:hAnsi="Times New Roman" w:cs="Times New Roman"/>
          <w:sz w:val="24"/>
          <w:szCs w:val="24"/>
        </w:rPr>
        <w:t xml:space="preserve">: </w:t>
      </w:r>
      <w:hyperlink r:id="rId7" w:history="1">
        <w:r w:rsidRPr="00D64EF2">
          <w:rPr>
            <w:rStyle w:val="Hipercze"/>
            <w:sz w:val="24"/>
            <w:szCs w:val="24"/>
          </w:rPr>
          <w:t>https://hirszfeld.pl/instytut/</w:t>
        </w:r>
      </w:hyperlink>
    </w:p>
    <w:p w14:paraId="326A469A" w14:textId="622854E6" w:rsidR="00926F2B" w:rsidRPr="00D64EF2" w:rsidRDefault="00926F2B" w:rsidP="0016542A">
      <w:pPr>
        <w:spacing w:before="240" w:after="240" w:line="276" w:lineRule="auto"/>
        <w:jc w:val="both"/>
        <w:rPr>
          <w:rFonts w:ascii="Times New Roman" w:hAnsi="Times New Roman" w:cs="Times New Roman"/>
          <w:sz w:val="24"/>
          <w:szCs w:val="24"/>
        </w:rPr>
      </w:pPr>
      <w:r w:rsidRPr="00D64EF2">
        <w:rPr>
          <w:rFonts w:ascii="Times New Roman" w:hAnsi="Times New Roman" w:cs="Times New Roman"/>
          <w:b/>
          <w:bCs/>
          <w:sz w:val="24"/>
          <w:szCs w:val="24"/>
        </w:rPr>
        <w:t>SŁOWA KLUCZOWE</w:t>
      </w:r>
      <w:r w:rsidRPr="00D64EF2">
        <w:rPr>
          <w:rFonts w:ascii="Times New Roman" w:hAnsi="Times New Roman" w:cs="Times New Roman"/>
          <w:sz w:val="24"/>
          <w:szCs w:val="24"/>
        </w:rPr>
        <w:t xml:space="preserve">: onkologia doświadczalna, badania </w:t>
      </w:r>
      <w:r w:rsidR="00F15AC2" w:rsidRPr="00D64EF2">
        <w:rPr>
          <w:rFonts w:ascii="Times New Roman" w:hAnsi="Times New Roman" w:cs="Times New Roman"/>
          <w:i/>
          <w:iCs/>
          <w:sz w:val="24"/>
          <w:szCs w:val="24"/>
        </w:rPr>
        <w:t>ex vivo</w:t>
      </w:r>
      <w:r w:rsidRPr="00D64EF2">
        <w:rPr>
          <w:rFonts w:ascii="Times New Roman" w:hAnsi="Times New Roman" w:cs="Times New Roman"/>
          <w:sz w:val="24"/>
          <w:szCs w:val="24"/>
        </w:rPr>
        <w:t xml:space="preserve">, badania </w:t>
      </w:r>
      <w:r w:rsidRPr="00D64EF2">
        <w:rPr>
          <w:rFonts w:ascii="Times New Roman" w:hAnsi="Times New Roman" w:cs="Times New Roman"/>
          <w:i/>
          <w:sz w:val="24"/>
          <w:szCs w:val="24"/>
        </w:rPr>
        <w:t>in vivo</w:t>
      </w:r>
      <w:r w:rsidRPr="00D64EF2">
        <w:rPr>
          <w:rFonts w:ascii="Times New Roman" w:hAnsi="Times New Roman" w:cs="Times New Roman"/>
          <w:sz w:val="24"/>
          <w:szCs w:val="24"/>
        </w:rPr>
        <w:t>, eksperymentalna terapia przeciwnowotworowa</w:t>
      </w:r>
      <w:r w:rsidR="0093044D" w:rsidRPr="00D64EF2">
        <w:rPr>
          <w:rFonts w:ascii="Times New Roman" w:hAnsi="Times New Roman" w:cs="Times New Roman"/>
          <w:sz w:val="24"/>
          <w:szCs w:val="24"/>
        </w:rPr>
        <w:t>, śródbłonek naczyniowy</w:t>
      </w:r>
    </w:p>
    <w:p w14:paraId="272E7E4D" w14:textId="15705910" w:rsidR="002F634D" w:rsidRPr="00D64EF2" w:rsidRDefault="008B608D" w:rsidP="001C0FE2">
      <w:pPr>
        <w:jc w:val="both"/>
        <w:rPr>
          <w:rFonts w:ascii="Times New Roman" w:hAnsi="Times New Roman" w:cs="Times New Roman"/>
          <w:b/>
          <w:bCs/>
          <w:sz w:val="24"/>
          <w:szCs w:val="24"/>
        </w:rPr>
      </w:pPr>
      <w:r w:rsidRPr="00D64EF2">
        <w:rPr>
          <w:rFonts w:ascii="Times New Roman" w:hAnsi="Times New Roman" w:cs="Times New Roman"/>
          <w:b/>
          <w:bCs/>
          <w:sz w:val="24"/>
          <w:szCs w:val="24"/>
        </w:rPr>
        <w:t>NAZWA I OPIS STANOWISKA</w:t>
      </w:r>
    </w:p>
    <w:p w14:paraId="663D5B97" w14:textId="1AF27802" w:rsidR="00E52574" w:rsidRPr="00D64EF2" w:rsidRDefault="0003460A" w:rsidP="001C0FE2">
      <w:pPr>
        <w:jc w:val="both"/>
        <w:rPr>
          <w:rFonts w:ascii="Times New Roman" w:hAnsi="Times New Roman" w:cs="Times New Roman"/>
          <w:sz w:val="24"/>
          <w:szCs w:val="24"/>
          <w:lang w:val="en-US"/>
        </w:rPr>
      </w:pPr>
      <w:r w:rsidRPr="00D64EF2">
        <w:rPr>
          <w:rFonts w:ascii="Times New Roman" w:hAnsi="Times New Roman" w:cs="Times New Roman"/>
          <w:b/>
          <w:bCs/>
          <w:sz w:val="24"/>
          <w:szCs w:val="24"/>
        </w:rPr>
        <w:t>W</w:t>
      </w:r>
      <w:r w:rsidR="00D41C64" w:rsidRPr="00D64EF2">
        <w:rPr>
          <w:rFonts w:ascii="Times New Roman" w:hAnsi="Times New Roman" w:cs="Times New Roman"/>
          <w:b/>
          <w:bCs/>
          <w:sz w:val="24"/>
          <w:szCs w:val="24"/>
        </w:rPr>
        <w:t>sparcie techniczne</w:t>
      </w:r>
      <w:r w:rsidR="00D41C64" w:rsidRPr="00D64EF2">
        <w:rPr>
          <w:rFonts w:ascii="Times New Roman" w:hAnsi="Times New Roman" w:cs="Times New Roman"/>
          <w:sz w:val="24"/>
          <w:szCs w:val="24"/>
        </w:rPr>
        <w:t>/</w:t>
      </w:r>
      <w:proofErr w:type="spellStart"/>
      <w:r w:rsidR="00D41C64" w:rsidRPr="00D64EF2">
        <w:rPr>
          <w:rFonts w:ascii="Times New Roman" w:hAnsi="Times New Roman" w:cs="Times New Roman"/>
          <w:sz w:val="24"/>
          <w:szCs w:val="24"/>
        </w:rPr>
        <w:t>technical</w:t>
      </w:r>
      <w:proofErr w:type="spellEnd"/>
      <w:r w:rsidR="00D41C64" w:rsidRPr="00D64EF2">
        <w:rPr>
          <w:rFonts w:ascii="Times New Roman" w:hAnsi="Times New Roman" w:cs="Times New Roman"/>
          <w:sz w:val="24"/>
          <w:szCs w:val="24"/>
        </w:rPr>
        <w:t xml:space="preserve"> </w:t>
      </w:r>
      <w:proofErr w:type="spellStart"/>
      <w:r w:rsidR="00D41C64" w:rsidRPr="00D64EF2">
        <w:rPr>
          <w:rFonts w:ascii="Times New Roman" w:hAnsi="Times New Roman" w:cs="Times New Roman"/>
          <w:sz w:val="24"/>
          <w:szCs w:val="24"/>
        </w:rPr>
        <w:t>support</w:t>
      </w:r>
      <w:proofErr w:type="spellEnd"/>
      <w:r w:rsidR="00D41C64" w:rsidRPr="00D64EF2">
        <w:rPr>
          <w:rFonts w:ascii="Times New Roman" w:hAnsi="Times New Roman" w:cs="Times New Roman"/>
          <w:sz w:val="24"/>
          <w:szCs w:val="24"/>
        </w:rPr>
        <w:t xml:space="preserve"> </w:t>
      </w:r>
      <w:r w:rsidR="00E52574" w:rsidRPr="00D64EF2">
        <w:rPr>
          <w:rFonts w:ascii="Times New Roman" w:hAnsi="Times New Roman" w:cs="Times New Roman"/>
          <w:sz w:val="24"/>
          <w:szCs w:val="24"/>
        </w:rPr>
        <w:t>Pomoc techniczna w prowadzeniu doświadczeń na zwierzętach i na tkankach pobranych od zwierząt.</w:t>
      </w:r>
      <w:r w:rsidR="00775BE7" w:rsidRPr="00D64EF2">
        <w:rPr>
          <w:rFonts w:ascii="Times New Roman" w:hAnsi="Times New Roman" w:cs="Times New Roman"/>
          <w:sz w:val="24"/>
          <w:szCs w:val="24"/>
        </w:rPr>
        <w:t xml:space="preserve">/ </w:t>
      </w:r>
      <w:r w:rsidR="00775BE7" w:rsidRPr="00D64EF2">
        <w:rPr>
          <w:rFonts w:ascii="Times New Roman" w:hAnsi="Times New Roman" w:cs="Times New Roman"/>
          <w:sz w:val="24"/>
          <w:szCs w:val="24"/>
          <w:lang w:val="en-US"/>
        </w:rPr>
        <w:t>Technical support in conducting experiments on animals and animal tissues.</w:t>
      </w:r>
    </w:p>
    <w:p w14:paraId="04E898AB" w14:textId="77777777" w:rsidR="00F8575E" w:rsidRPr="00D64EF2" w:rsidRDefault="008B608D" w:rsidP="001C0FE2">
      <w:pPr>
        <w:jc w:val="both"/>
        <w:rPr>
          <w:rFonts w:ascii="Times New Roman" w:hAnsi="Times New Roman" w:cs="Times New Roman"/>
          <w:b/>
          <w:bCs/>
          <w:sz w:val="24"/>
          <w:szCs w:val="24"/>
        </w:rPr>
      </w:pPr>
      <w:r w:rsidRPr="00D64EF2">
        <w:rPr>
          <w:rFonts w:ascii="Times New Roman" w:hAnsi="Times New Roman" w:cs="Times New Roman"/>
          <w:b/>
          <w:bCs/>
          <w:sz w:val="24"/>
          <w:szCs w:val="24"/>
        </w:rPr>
        <w:t>ROLA W ZESPOLE BADAWCZYM</w:t>
      </w:r>
      <w:r w:rsidR="0016542A" w:rsidRPr="00D64EF2">
        <w:rPr>
          <w:rFonts w:ascii="Times New Roman" w:hAnsi="Times New Roman" w:cs="Times New Roman"/>
          <w:b/>
          <w:bCs/>
          <w:sz w:val="24"/>
          <w:szCs w:val="24"/>
        </w:rPr>
        <w:t xml:space="preserve"> </w:t>
      </w:r>
    </w:p>
    <w:p w14:paraId="675B5C17" w14:textId="62C3999A" w:rsidR="00C22CAD" w:rsidRPr="00D64EF2" w:rsidRDefault="00F8575E" w:rsidP="001C0FE2">
      <w:pPr>
        <w:jc w:val="both"/>
        <w:rPr>
          <w:rFonts w:ascii="Times New Roman" w:hAnsi="Times New Roman" w:cs="Times New Roman"/>
          <w:sz w:val="24"/>
          <w:szCs w:val="24"/>
        </w:rPr>
      </w:pPr>
      <w:r w:rsidRPr="00D64EF2">
        <w:rPr>
          <w:rFonts w:ascii="Times New Roman" w:hAnsi="Times New Roman" w:cs="Times New Roman"/>
          <w:sz w:val="24"/>
          <w:szCs w:val="24"/>
        </w:rPr>
        <w:t>Z</w:t>
      </w:r>
      <w:r w:rsidR="00680C13" w:rsidRPr="00D64EF2">
        <w:rPr>
          <w:rFonts w:ascii="Times New Roman" w:hAnsi="Times New Roman" w:cs="Times New Roman"/>
          <w:bCs/>
          <w:sz w:val="24"/>
          <w:szCs w:val="24"/>
        </w:rPr>
        <w:t>godnie z ogólnymi zasadami kwalifikowalności wydatków zespołów badawczych prowadzących działalność w formie wirtualnego instytutu badawczego oraz zgodnie z wnioskiem o finansowanie</w:t>
      </w:r>
      <w:r w:rsidR="006E370B" w:rsidRPr="00D64EF2">
        <w:rPr>
          <w:rFonts w:ascii="Times New Roman" w:hAnsi="Times New Roman" w:cs="Times New Roman"/>
          <w:bCs/>
          <w:sz w:val="24"/>
          <w:szCs w:val="24"/>
        </w:rPr>
        <w:t>:</w:t>
      </w:r>
      <w:r w:rsidR="000915A8" w:rsidRPr="00D64EF2">
        <w:rPr>
          <w:rFonts w:ascii="Times New Roman" w:hAnsi="Times New Roman" w:cs="Times New Roman"/>
          <w:bCs/>
          <w:sz w:val="24"/>
          <w:szCs w:val="24"/>
        </w:rPr>
        <w:t xml:space="preserve"> </w:t>
      </w:r>
      <w:r w:rsidR="008A3EE6" w:rsidRPr="00D64EF2">
        <w:rPr>
          <w:rFonts w:ascii="Times New Roman" w:hAnsi="Times New Roman" w:cs="Times New Roman"/>
          <w:sz w:val="24"/>
          <w:szCs w:val="24"/>
        </w:rPr>
        <w:t>wsparcie techniczne/</w:t>
      </w:r>
      <w:proofErr w:type="spellStart"/>
      <w:r w:rsidR="00C22CAD" w:rsidRPr="00D64EF2">
        <w:rPr>
          <w:rFonts w:ascii="Times New Roman" w:hAnsi="Times New Roman" w:cs="Times New Roman"/>
          <w:sz w:val="24"/>
          <w:szCs w:val="24"/>
        </w:rPr>
        <w:t>technical</w:t>
      </w:r>
      <w:proofErr w:type="spellEnd"/>
      <w:r w:rsidR="00C22CAD" w:rsidRPr="00D64EF2">
        <w:rPr>
          <w:rFonts w:ascii="Times New Roman" w:hAnsi="Times New Roman" w:cs="Times New Roman"/>
          <w:sz w:val="24"/>
          <w:szCs w:val="24"/>
        </w:rPr>
        <w:t xml:space="preserve"> </w:t>
      </w:r>
      <w:r w:rsidR="000915A8" w:rsidRPr="00D64EF2">
        <w:rPr>
          <w:rFonts w:ascii="Times New Roman" w:hAnsi="Times New Roman" w:cs="Times New Roman"/>
          <w:sz w:val="24"/>
          <w:szCs w:val="24"/>
        </w:rPr>
        <w:t>suport</w:t>
      </w:r>
    </w:p>
    <w:p w14:paraId="2F0400AF" w14:textId="77777777" w:rsidR="006E370B" w:rsidRPr="00D64EF2" w:rsidRDefault="006E370B" w:rsidP="001C0FE2">
      <w:pPr>
        <w:jc w:val="both"/>
        <w:rPr>
          <w:rFonts w:ascii="Times New Roman" w:hAnsi="Times New Roman" w:cs="Times New Roman"/>
          <w:b/>
          <w:bCs/>
          <w:sz w:val="24"/>
          <w:szCs w:val="24"/>
        </w:rPr>
      </w:pPr>
    </w:p>
    <w:p w14:paraId="6E499590" w14:textId="5AC76895" w:rsidR="002F634D" w:rsidRPr="00D64EF2" w:rsidRDefault="008B608D" w:rsidP="001C0FE2">
      <w:pPr>
        <w:jc w:val="both"/>
        <w:rPr>
          <w:rFonts w:ascii="Times New Roman" w:hAnsi="Times New Roman" w:cs="Times New Roman"/>
          <w:b/>
          <w:bCs/>
          <w:sz w:val="24"/>
          <w:szCs w:val="24"/>
        </w:rPr>
      </w:pPr>
      <w:r w:rsidRPr="00D64EF2">
        <w:rPr>
          <w:rFonts w:ascii="Times New Roman" w:hAnsi="Times New Roman" w:cs="Times New Roman"/>
          <w:b/>
          <w:bCs/>
          <w:sz w:val="24"/>
          <w:szCs w:val="24"/>
        </w:rPr>
        <w:lastRenderedPageBreak/>
        <w:t>OPIS STANOWISKA (TEMATYKA, OCZEKIWANIA, UWAGI) ORAZ KRYTERIA OCENY KANDYDATÓW DOSTOSOWANE DO WYMOGÓW STANOWISKA</w:t>
      </w:r>
    </w:p>
    <w:p w14:paraId="08A67B87" w14:textId="41A5F36B" w:rsidR="003E3A65" w:rsidRPr="00D64EF2" w:rsidRDefault="003E3A65" w:rsidP="001C0FE2">
      <w:pPr>
        <w:tabs>
          <w:tab w:val="left" w:pos="8640"/>
        </w:tabs>
        <w:spacing w:before="240" w:after="240" w:line="276" w:lineRule="auto"/>
        <w:jc w:val="both"/>
        <w:rPr>
          <w:rFonts w:ascii="Times New Roman" w:hAnsi="Times New Roman" w:cs="Times New Roman"/>
          <w:sz w:val="24"/>
          <w:szCs w:val="24"/>
        </w:rPr>
      </w:pPr>
      <w:r w:rsidRPr="00D64EF2">
        <w:rPr>
          <w:rFonts w:ascii="Times New Roman" w:hAnsi="Times New Roman" w:cs="Times New Roman"/>
          <w:sz w:val="24"/>
          <w:szCs w:val="24"/>
        </w:rPr>
        <w:t xml:space="preserve">Kandydat na powyższe stanowisko powinien posiadać kompetencje w zakresie prowadzenia badań oceniających skuteczność doświadczalnych terapii przeciwnowotworowych zarówno w warunkach </w:t>
      </w:r>
      <w:r w:rsidRPr="00D64EF2">
        <w:rPr>
          <w:rFonts w:ascii="Times New Roman" w:hAnsi="Times New Roman" w:cs="Times New Roman"/>
          <w:i/>
          <w:sz w:val="24"/>
          <w:szCs w:val="24"/>
        </w:rPr>
        <w:t>in vitro</w:t>
      </w:r>
      <w:r w:rsidRPr="00D64EF2">
        <w:rPr>
          <w:rFonts w:ascii="Times New Roman" w:hAnsi="Times New Roman" w:cs="Times New Roman"/>
          <w:sz w:val="24"/>
          <w:szCs w:val="24"/>
        </w:rPr>
        <w:t xml:space="preserve">, jak i </w:t>
      </w:r>
      <w:r w:rsidRPr="00D64EF2">
        <w:rPr>
          <w:rFonts w:ascii="Times New Roman" w:hAnsi="Times New Roman" w:cs="Times New Roman"/>
          <w:i/>
          <w:sz w:val="24"/>
          <w:szCs w:val="24"/>
        </w:rPr>
        <w:t>in vivo</w:t>
      </w:r>
      <w:r w:rsidRPr="00D64EF2">
        <w:rPr>
          <w:rFonts w:ascii="Times New Roman" w:hAnsi="Times New Roman" w:cs="Times New Roman"/>
          <w:sz w:val="24"/>
          <w:szCs w:val="24"/>
        </w:rPr>
        <w:t xml:space="preserve">, oraz wykonywania testów funkcjonalnych w warunkach </w:t>
      </w:r>
      <w:r w:rsidRPr="00D64EF2">
        <w:rPr>
          <w:rFonts w:ascii="Times New Roman" w:hAnsi="Times New Roman" w:cs="Times New Roman"/>
          <w:i/>
          <w:iCs/>
          <w:sz w:val="24"/>
          <w:szCs w:val="24"/>
        </w:rPr>
        <w:t>ex vivo</w:t>
      </w:r>
      <w:r w:rsidRPr="00D64EF2">
        <w:rPr>
          <w:rFonts w:ascii="Times New Roman" w:hAnsi="Times New Roman" w:cs="Times New Roman"/>
          <w:sz w:val="24"/>
          <w:szCs w:val="24"/>
        </w:rPr>
        <w:t xml:space="preserve">. Wymagane jest posiadanie szkolenia umożliwiającego przeprowadzanie procedur na zwierzętach laboratoryjnych oraz doświadczenie w tym zakresie. Wymagana jest biegła znajomość technik analizy </w:t>
      </w:r>
      <w:proofErr w:type="spellStart"/>
      <w:r w:rsidRPr="00D64EF2">
        <w:rPr>
          <w:rFonts w:ascii="Times New Roman" w:hAnsi="Times New Roman" w:cs="Times New Roman"/>
          <w:sz w:val="24"/>
          <w:szCs w:val="24"/>
        </w:rPr>
        <w:t>cytometrycznej</w:t>
      </w:r>
      <w:proofErr w:type="spellEnd"/>
      <w:r w:rsidRPr="00D64EF2">
        <w:rPr>
          <w:rFonts w:ascii="Times New Roman" w:hAnsi="Times New Roman" w:cs="Times New Roman"/>
          <w:sz w:val="24"/>
          <w:szCs w:val="24"/>
        </w:rPr>
        <w:t xml:space="preserve">, prowadzenia hodowli komórkowych </w:t>
      </w:r>
      <w:r w:rsidRPr="00D64EF2">
        <w:rPr>
          <w:rFonts w:ascii="Times New Roman" w:hAnsi="Times New Roman" w:cs="Times New Roman"/>
          <w:i/>
          <w:iCs/>
          <w:sz w:val="24"/>
          <w:szCs w:val="24"/>
        </w:rPr>
        <w:t>in vitro</w:t>
      </w:r>
      <w:r w:rsidRPr="00D64EF2">
        <w:rPr>
          <w:rFonts w:ascii="Times New Roman" w:hAnsi="Times New Roman" w:cs="Times New Roman"/>
          <w:sz w:val="24"/>
          <w:szCs w:val="24"/>
        </w:rPr>
        <w:t xml:space="preserve"> oraz </w:t>
      </w:r>
      <w:r w:rsidR="00F15AC2" w:rsidRPr="00D64EF2">
        <w:rPr>
          <w:rFonts w:ascii="Times New Roman" w:hAnsi="Times New Roman" w:cs="Times New Roman"/>
          <w:sz w:val="24"/>
          <w:szCs w:val="24"/>
        </w:rPr>
        <w:t xml:space="preserve">technik </w:t>
      </w:r>
      <w:r w:rsidRPr="00D64EF2">
        <w:rPr>
          <w:rFonts w:ascii="Times New Roman" w:hAnsi="Times New Roman" w:cs="Times New Roman"/>
          <w:sz w:val="24"/>
          <w:szCs w:val="24"/>
        </w:rPr>
        <w:t xml:space="preserve">biologii molekularnej, a także umiejętności przeprowadzenia analizy statystycznej otrzymywanych wyników. </w:t>
      </w:r>
    </w:p>
    <w:p w14:paraId="75DD969F" w14:textId="167825AB" w:rsidR="003E3A65" w:rsidRPr="00D64EF2" w:rsidRDefault="003E3A65" w:rsidP="001C0FE2">
      <w:pPr>
        <w:tabs>
          <w:tab w:val="left" w:pos="8640"/>
        </w:tabs>
        <w:spacing w:before="240" w:after="240" w:line="276" w:lineRule="auto"/>
        <w:jc w:val="both"/>
        <w:rPr>
          <w:rFonts w:ascii="Times New Roman" w:hAnsi="Times New Roman" w:cs="Times New Roman"/>
          <w:b/>
          <w:bCs/>
          <w:sz w:val="24"/>
          <w:szCs w:val="24"/>
        </w:rPr>
      </w:pPr>
      <w:r w:rsidRPr="00D64EF2">
        <w:rPr>
          <w:rFonts w:ascii="Times New Roman" w:hAnsi="Times New Roman" w:cs="Times New Roman"/>
          <w:b/>
          <w:bCs/>
          <w:sz w:val="24"/>
          <w:szCs w:val="24"/>
        </w:rPr>
        <w:t>Kandydat powinien spełniać następujące wymagania:</w:t>
      </w:r>
    </w:p>
    <w:p w14:paraId="50E854E3" w14:textId="6C925106" w:rsidR="003E3A65" w:rsidRPr="00D64EF2" w:rsidRDefault="001B0F73"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Wykształcenie: magister biolog/biotechnolog lub pokrewne</w:t>
      </w:r>
      <w:r w:rsidR="003E3A65" w:rsidRPr="00D64EF2">
        <w:rPr>
          <w:rFonts w:ascii="Times New Roman" w:hAnsi="Times New Roman" w:cs="Times New Roman"/>
          <w:sz w:val="24"/>
          <w:szCs w:val="24"/>
        </w:rPr>
        <w:t>.</w:t>
      </w:r>
    </w:p>
    <w:p w14:paraId="7C0D5D81" w14:textId="1FEA73A6" w:rsidR="003E3A65" w:rsidRPr="00D64EF2" w:rsidRDefault="00357F5E"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 xml:space="preserve">Doświadczenia zawodowe: </w:t>
      </w:r>
      <w:r w:rsidR="0072426A">
        <w:rPr>
          <w:rFonts w:ascii="Times New Roman" w:hAnsi="Times New Roman" w:cs="Times New Roman"/>
          <w:sz w:val="24"/>
          <w:szCs w:val="24"/>
        </w:rPr>
        <w:t>D</w:t>
      </w:r>
      <w:r w:rsidR="003E3A65" w:rsidRPr="00D64EF2">
        <w:rPr>
          <w:rFonts w:ascii="Times New Roman" w:hAnsi="Times New Roman" w:cs="Times New Roman"/>
          <w:sz w:val="24"/>
          <w:szCs w:val="24"/>
        </w:rPr>
        <w:t>oświadczenie w pracy w laboratorium o profilu naukowym</w:t>
      </w:r>
      <w:r w:rsidR="0072426A">
        <w:rPr>
          <w:rFonts w:ascii="Times New Roman" w:hAnsi="Times New Roman" w:cs="Times New Roman"/>
          <w:sz w:val="24"/>
          <w:szCs w:val="24"/>
        </w:rPr>
        <w:t xml:space="preserve"> 4-10 lat</w:t>
      </w:r>
      <w:r w:rsidR="003E3A65" w:rsidRPr="00D64EF2">
        <w:rPr>
          <w:rFonts w:ascii="Times New Roman" w:hAnsi="Times New Roman" w:cs="Times New Roman"/>
          <w:sz w:val="24"/>
          <w:szCs w:val="24"/>
        </w:rPr>
        <w:t>.</w:t>
      </w:r>
    </w:p>
    <w:p w14:paraId="27C92449" w14:textId="236544CF"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 xml:space="preserve">Dorobek naukowy udokumentowany publikacjami, w tym co najmniej </w:t>
      </w:r>
      <w:r w:rsidR="001B0F73" w:rsidRPr="00D64EF2">
        <w:rPr>
          <w:rFonts w:ascii="Times New Roman" w:hAnsi="Times New Roman" w:cs="Times New Roman"/>
          <w:sz w:val="24"/>
          <w:szCs w:val="24"/>
        </w:rPr>
        <w:t>dwóch</w:t>
      </w:r>
      <w:r w:rsidRPr="00D64EF2">
        <w:rPr>
          <w:rFonts w:ascii="Times New Roman" w:hAnsi="Times New Roman" w:cs="Times New Roman"/>
          <w:sz w:val="24"/>
          <w:szCs w:val="24"/>
        </w:rPr>
        <w:t xml:space="preserve"> z pierwszym autorstwem.</w:t>
      </w:r>
    </w:p>
    <w:p w14:paraId="6A81D943" w14:textId="20E1585C"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 xml:space="preserve">Wiedza z zakresu </w:t>
      </w:r>
      <w:r w:rsidR="00F15AC2" w:rsidRPr="00D64EF2">
        <w:rPr>
          <w:rFonts w:ascii="Times New Roman" w:hAnsi="Times New Roman" w:cs="Times New Roman"/>
          <w:sz w:val="24"/>
          <w:szCs w:val="24"/>
        </w:rPr>
        <w:t>onkologii</w:t>
      </w:r>
      <w:r w:rsidRPr="00D64EF2">
        <w:rPr>
          <w:rFonts w:ascii="Times New Roman" w:hAnsi="Times New Roman" w:cs="Times New Roman"/>
          <w:sz w:val="24"/>
          <w:szCs w:val="24"/>
        </w:rPr>
        <w:t xml:space="preserve">, a w szczególności </w:t>
      </w:r>
      <w:r w:rsidR="00F15AC2" w:rsidRPr="00D64EF2">
        <w:rPr>
          <w:rFonts w:ascii="Times New Roman" w:hAnsi="Times New Roman" w:cs="Times New Roman"/>
          <w:sz w:val="24"/>
          <w:szCs w:val="24"/>
        </w:rPr>
        <w:t>onkologii doświadczalnej</w:t>
      </w:r>
      <w:r w:rsidRPr="00D64EF2">
        <w:rPr>
          <w:rFonts w:ascii="Times New Roman" w:hAnsi="Times New Roman" w:cs="Times New Roman"/>
          <w:sz w:val="24"/>
          <w:szCs w:val="24"/>
        </w:rPr>
        <w:t>.</w:t>
      </w:r>
    </w:p>
    <w:p w14:paraId="1278C9E4" w14:textId="00078E01"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 xml:space="preserve">Doświadczenie w zakresie projektowania i prowadzenia badań </w:t>
      </w:r>
      <w:r w:rsidR="00F30DB3" w:rsidRPr="00D64EF2">
        <w:rPr>
          <w:rFonts w:ascii="Times New Roman" w:hAnsi="Times New Roman" w:cs="Times New Roman"/>
          <w:i/>
          <w:sz w:val="24"/>
          <w:szCs w:val="24"/>
        </w:rPr>
        <w:t>ex vivo</w:t>
      </w:r>
      <w:r w:rsidRPr="00D64EF2">
        <w:rPr>
          <w:rFonts w:ascii="Times New Roman" w:hAnsi="Times New Roman" w:cs="Times New Roman"/>
          <w:sz w:val="24"/>
          <w:szCs w:val="24"/>
        </w:rPr>
        <w:t xml:space="preserve"> z użyciem komórek nowotworowych i prawidłowych.</w:t>
      </w:r>
    </w:p>
    <w:p w14:paraId="3EE5EE8B" w14:textId="3CDF704A"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 xml:space="preserve">Umiejętności związane z prowadzeniem doświadczeń na zwierzętach, a także </w:t>
      </w:r>
      <w:r w:rsidR="00F15AC2" w:rsidRPr="00D64EF2">
        <w:rPr>
          <w:rFonts w:ascii="Times New Roman" w:hAnsi="Times New Roman" w:cs="Times New Roman"/>
          <w:sz w:val="24"/>
          <w:szCs w:val="24"/>
        </w:rPr>
        <w:t>pozyskiwaniem</w:t>
      </w:r>
      <w:r w:rsidRPr="00D64EF2">
        <w:rPr>
          <w:rFonts w:ascii="Times New Roman" w:hAnsi="Times New Roman" w:cs="Times New Roman"/>
          <w:sz w:val="24"/>
          <w:szCs w:val="24"/>
        </w:rPr>
        <w:t xml:space="preserve"> materiału biologicznego do dalszych analiz </w:t>
      </w:r>
      <w:r w:rsidRPr="00D64EF2">
        <w:rPr>
          <w:rFonts w:ascii="Times New Roman" w:hAnsi="Times New Roman" w:cs="Times New Roman"/>
          <w:i/>
          <w:iCs/>
          <w:sz w:val="24"/>
          <w:szCs w:val="24"/>
        </w:rPr>
        <w:t>ex vivo</w:t>
      </w:r>
      <w:r w:rsidR="00F15AC2" w:rsidRPr="00D64EF2">
        <w:rPr>
          <w:rFonts w:ascii="Times New Roman" w:hAnsi="Times New Roman" w:cs="Times New Roman"/>
          <w:i/>
          <w:iCs/>
          <w:sz w:val="24"/>
          <w:szCs w:val="24"/>
        </w:rPr>
        <w:t>.</w:t>
      </w:r>
    </w:p>
    <w:p w14:paraId="15FD259D" w14:textId="77777777"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 xml:space="preserve">Biegła znajomość technik </w:t>
      </w:r>
      <w:proofErr w:type="spellStart"/>
      <w:r w:rsidRPr="00D64EF2">
        <w:rPr>
          <w:rFonts w:ascii="Times New Roman" w:hAnsi="Times New Roman" w:cs="Times New Roman"/>
          <w:sz w:val="24"/>
          <w:szCs w:val="24"/>
        </w:rPr>
        <w:t>cytometrii</w:t>
      </w:r>
      <w:proofErr w:type="spellEnd"/>
      <w:r w:rsidRPr="00D64EF2">
        <w:rPr>
          <w:rFonts w:ascii="Times New Roman" w:hAnsi="Times New Roman" w:cs="Times New Roman"/>
          <w:sz w:val="24"/>
          <w:szCs w:val="24"/>
        </w:rPr>
        <w:t xml:space="preserve"> przepływowej, separacji magnetycznej, testów immunoenzymatycznych, izolacji RNA, real-</w:t>
      </w:r>
      <w:proofErr w:type="spellStart"/>
      <w:r w:rsidRPr="00D64EF2">
        <w:rPr>
          <w:rFonts w:ascii="Times New Roman" w:hAnsi="Times New Roman" w:cs="Times New Roman"/>
          <w:sz w:val="24"/>
          <w:szCs w:val="24"/>
        </w:rPr>
        <w:t>time</w:t>
      </w:r>
      <w:proofErr w:type="spellEnd"/>
      <w:r w:rsidRPr="00D64EF2">
        <w:rPr>
          <w:rFonts w:ascii="Times New Roman" w:hAnsi="Times New Roman" w:cs="Times New Roman"/>
          <w:sz w:val="24"/>
          <w:szCs w:val="24"/>
        </w:rPr>
        <w:t xml:space="preserve"> PCR oraz mikroskopii konfokalnej i fluorescencyjnej.</w:t>
      </w:r>
    </w:p>
    <w:p w14:paraId="1A409A8B" w14:textId="7557A532"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Odbycie przynajmniej krótkoterminowego naukowego stażu zagranicznego.</w:t>
      </w:r>
    </w:p>
    <w:p w14:paraId="3B7574BA" w14:textId="77777777"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bookmarkStart w:id="0" w:name="_Hlk126307374"/>
      <w:r w:rsidRPr="00D64EF2">
        <w:rPr>
          <w:rFonts w:ascii="Times New Roman" w:hAnsi="Times New Roman" w:cs="Times New Roman"/>
          <w:sz w:val="24"/>
          <w:szCs w:val="24"/>
        </w:rPr>
        <w:t>Uprawnienia do planowania procedur i doświadczeń z użyciem zwierząt laboratoryjnych, do ich wykonywania oraz do uśmiercania zwierząt wykorzystywanych w procedurach, udokumentowane odbytymi szkoleniami zgodnie z § 2 rozporządzenia Ministra Nauki i Szkolnictwa Wyższego z dnia 5 maja 2015 r. (Dz. U. 2015 poz. 628) (wymagane właściwe certyfikaty).</w:t>
      </w:r>
    </w:p>
    <w:p w14:paraId="76A43207" w14:textId="1DC86F55"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bookmarkStart w:id="1" w:name="_Hlk126309430"/>
      <w:bookmarkEnd w:id="0"/>
      <w:r w:rsidRPr="00D64EF2">
        <w:rPr>
          <w:rFonts w:ascii="Times New Roman" w:hAnsi="Times New Roman" w:cs="Times New Roman"/>
          <w:sz w:val="24"/>
          <w:szCs w:val="24"/>
        </w:rPr>
        <w:t>Doświadczenie w zakresie realizacji projektów naukowo-badawczych</w:t>
      </w:r>
      <w:bookmarkEnd w:id="1"/>
      <w:r w:rsidRPr="00D64EF2">
        <w:rPr>
          <w:rFonts w:ascii="Times New Roman" w:hAnsi="Times New Roman" w:cs="Times New Roman"/>
          <w:sz w:val="24"/>
          <w:szCs w:val="24"/>
        </w:rPr>
        <w:t>.</w:t>
      </w:r>
    </w:p>
    <w:p w14:paraId="6BA2B943" w14:textId="5725E848" w:rsidR="00F15AC2" w:rsidRPr="00D64EF2" w:rsidRDefault="00F15AC2"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Czynny udział w życiu naukowym, w szczególności w realizacji badań naukowych, pozyskiwaniu grantów, uczestniczeniu w konferencjach o zasięgu krajowym i międzynarodowym.</w:t>
      </w:r>
    </w:p>
    <w:p w14:paraId="14203746" w14:textId="77777777"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Bardzo dobra znajomość języka angielskiego i polskiego.</w:t>
      </w:r>
    </w:p>
    <w:p w14:paraId="32F52E4E" w14:textId="3CD5E52B" w:rsidR="003E3A65" w:rsidRPr="00D64EF2" w:rsidRDefault="003E3A65" w:rsidP="001C0FE2">
      <w:pPr>
        <w:numPr>
          <w:ilvl w:val="0"/>
          <w:numId w:val="3"/>
        </w:numPr>
        <w:spacing w:after="0" w:line="276" w:lineRule="auto"/>
        <w:ind w:left="425" w:hanging="425"/>
        <w:contextualSpacing/>
        <w:jc w:val="both"/>
        <w:rPr>
          <w:rFonts w:ascii="Times New Roman" w:hAnsi="Times New Roman" w:cs="Times New Roman"/>
          <w:sz w:val="24"/>
          <w:szCs w:val="24"/>
        </w:rPr>
      </w:pPr>
      <w:r w:rsidRPr="00D64EF2">
        <w:rPr>
          <w:rFonts w:ascii="Times New Roman" w:hAnsi="Times New Roman" w:cs="Times New Roman"/>
          <w:sz w:val="24"/>
          <w:szCs w:val="24"/>
        </w:rPr>
        <w:t>Umiejętność pracy w zespole, wysoka motywacja do samodzielnej pracy, odpowiedzialność za powierzone zadania</w:t>
      </w:r>
      <w:r w:rsidR="00177E68" w:rsidRPr="00D64EF2">
        <w:rPr>
          <w:rFonts w:ascii="Times New Roman" w:hAnsi="Times New Roman" w:cs="Times New Roman"/>
          <w:sz w:val="24"/>
          <w:szCs w:val="24"/>
        </w:rPr>
        <w:t>.</w:t>
      </w:r>
    </w:p>
    <w:p w14:paraId="04A7BB7D" w14:textId="77777777" w:rsidR="000915A8" w:rsidRPr="00D64EF2" w:rsidRDefault="000915A8" w:rsidP="001C0FE2">
      <w:pPr>
        <w:jc w:val="both"/>
        <w:rPr>
          <w:rFonts w:ascii="Times New Roman" w:hAnsi="Times New Roman" w:cs="Times New Roman"/>
          <w:sz w:val="24"/>
          <w:szCs w:val="24"/>
        </w:rPr>
      </w:pPr>
    </w:p>
    <w:p w14:paraId="2D8C5BEC" w14:textId="74C57B69" w:rsidR="002F634D" w:rsidRPr="00D64EF2" w:rsidRDefault="008B608D" w:rsidP="001C0FE2">
      <w:pPr>
        <w:jc w:val="both"/>
        <w:rPr>
          <w:rFonts w:ascii="Times New Roman" w:hAnsi="Times New Roman" w:cs="Times New Roman"/>
          <w:b/>
          <w:bCs/>
          <w:sz w:val="24"/>
          <w:szCs w:val="24"/>
        </w:rPr>
      </w:pPr>
      <w:r w:rsidRPr="00D64EF2">
        <w:rPr>
          <w:rFonts w:ascii="Times New Roman" w:hAnsi="Times New Roman" w:cs="Times New Roman"/>
          <w:b/>
          <w:bCs/>
          <w:sz w:val="24"/>
          <w:szCs w:val="24"/>
        </w:rPr>
        <w:lastRenderedPageBreak/>
        <w:t>RODZAJ UMOWY, OKRES ORAZ WYMIAR ZAANGAŻOWANIA W ZADANIU BADAWCZYM</w:t>
      </w:r>
    </w:p>
    <w:p w14:paraId="50BED74E" w14:textId="2027A8AC" w:rsidR="000915A8" w:rsidRPr="00D64EF2" w:rsidRDefault="000915A8" w:rsidP="001C0FE2">
      <w:pPr>
        <w:jc w:val="both"/>
        <w:rPr>
          <w:rFonts w:ascii="Times New Roman" w:hAnsi="Times New Roman" w:cs="Times New Roman"/>
          <w:sz w:val="24"/>
          <w:szCs w:val="24"/>
        </w:rPr>
      </w:pPr>
      <w:r w:rsidRPr="00D64EF2">
        <w:rPr>
          <w:rFonts w:ascii="Times New Roman" w:hAnsi="Times New Roman" w:cs="Times New Roman"/>
          <w:sz w:val="24"/>
          <w:szCs w:val="24"/>
        </w:rPr>
        <w:t xml:space="preserve">Umowa o pracę na czas próbny, umowa o pracę na czas określony, </w:t>
      </w:r>
      <w:r w:rsidR="005D2D68" w:rsidRPr="00D64EF2">
        <w:rPr>
          <w:rFonts w:ascii="Times New Roman" w:hAnsi="Times New Roman" w:cs="Times New Roman"/>
          <w:sz w:val="24"/>
          <w:szCs w:val="24"/>
        </w:rPr>
        <w:t>1,0 etat</w:t>
      </w:r>
      <w:r w:rsidR="00BE7D67" w:rsidRPr="00D64EF2">
        <w:rPr>
          <w:rFonts w:ascii="Times New Roman" w:hAnsi="Times New Roman" w:cs="Times New Roman"/>
          <w:sz w:val="24"/>
          <w:szCs w:val="24"/>
        </w:rPr>
        <w:t>.</w:t>
      </w:r>
      <w:r w:rsidR="005D2D68" w:rsidRPr="00D64EF2">
        <w:rPr>
          <w:rFonts w:ascii="Times New Roman" w:hAnsi="Times New Roman" w:cs="Times New Roman"/>
          <w:sz w:val="24"/>
          <w:szCs w:val="24"/>
        </w:rPr>
        <w:t xml:space="preserve"> </w:t>
      </w:r>
    </w:p>
    <w:p w14:paraId="7B917E4B" w14:textId="2C7E9944" w:rsidR="005D2D68" w:rsidRPr="00D64EF2" w:rsidRDefault="000915A8" w:rsidP="001C0FE2">
      <w:pPr>
        <w:jc w:val="both"/>
        <w:rPr>
          <w:rFonts w:ascii="Times New Roman" w:hAnsi="Times New Roman" w:cs="Times New Roman"/>
          <w:sz w:val="24"/>
          <w:szCs w:val="24"/>
        </w:rPr>
      </w:pPr>
      <w:r w:rsidRPr="00D64EF2">
        <w:rPr>
          <w:rFonts w:ascii="Times New Roman" w:hAnsi="Times New Roman" w:cs="Times New Roman"/>
          <w:sz w:val="24"/>
          <w:szCs w:val="24"/>
        </w:rPr>
        <w:t>Zadanie badawcze zaplanowane jest na okres 60-ciu m-</w:t>
      </w:r>
      <w:proofErr w:type="spellStart"/>
      <w:r w:rsidRPr="00D64EF2">
        <w:rPr>
          <w:rFonts w:ascii="Times New Roman" w:hAnsi="Times New Roman" w:cs="Times New Roman"/>
          <w:sz w:val="24"/>
          <w:szCs w:val="24"/>
        </w:rPr>
        <w:t>cy</w:t>
      </w:r>
      <w:proofErr w:type="spellEnd"/>
      <w:r w:rsidRPr="00D64EF2">
        <w:rPr>
          <w:rFonts w:ascii="Times New Roman" w:hAnsi="Times New Roman" w:cs="Times New Roman"/>
          <w:sz w:val="24"/>
          <w:szCs w:val="24"/>
        </w:rPr>
        <w:t xml:space="preserve"> </w:t>
      </w:r>
      <w:r w:rsidR="00672E84" w:rsidRPr="00D64EF2">
        <w:rPr>
          <w:rFonts w:ascii="Times New Roman" w:hAnsi="Times New Roman" w:cs="Times New Roman"/>
          <w:sz w:val="24"/>
          <w:szCs w:val="24"/>
        </w:rPr>
        <w:t>od 01.01.2025</w:t>
      </w:r>
      <w:r w:rsidR="00177E68" w:rsidRPr="00D64EF2">
        <w:rPr>
          <w:rFonts w:ascii="Times New Roman" w:hAnsi="Times New Roman" w:cs="Times New Roman"/>
          <w:sz w:val="24"/>
          <w:szCs w:val="24"/>
        </w:rPr>
        <w:t xml:space="preserve"> </w:t>
      </w:r>
    </w:p>
    <w:p w14:paraId="1F9BD11A" w14:textId="77777777" w:rsidR="001C0FE2" w:rsidRPr="00D64EF2" w:rsidRDefault="001C0FE2" w:rsidP="001C0FE2">
      <w:pPr>
        <w:jc w:val="both"/>
        <w:rPr>
          <w:rFonts w:ascii="Times New Roman" w:hAnsi="Times New Roman" w:cs="Times New Roman"/>
          <w:sz w:val="24"/>
          <w:szCs w:val="24"/>
        </w:rPr>
      </w:pPr>
    </w:p>
    <w:p w14:paraId="3989A3D7" w14:textId="1B4E22DA" w:rsidR="002F634D" w:rsidRPr="00D64EF2" w:rsidRDefault="00672E84" w:rsidP="001C0FE2">
      <w:pPr>
        <w:jc w:val="both"/>
        <w:rPr>
          <w:rFonts w:ascii="Times New Roman" w:hAnsi="Times New Roman" w:cs="Times New Roman"/>
          <w:sz w:val="24"/>
          <w:szCs w:val="24"/>
        </w:rPr>
      </w:pPr>
      <w:r w:rsidRPr="00D64EF2">
        <w:rPr>
          <w:rFonts w:ascii="Times New Roman" w:hAnsi="Times New Roman" w:cs="Times New Roman"/>
          <w:b/>
          <w:bCs/>
          <w:sz w:val="24"/>
          <w:szCs w:val="24"/>
        </w:rPr>
        <w:t>WYMAGANIA DOTYCZĄCE ZAKAZU KONKURENCJI ZGODNIE Z WYTYCZNYMI PROGRAMU WIB</w:t>
      </w:r>
    </w:p>
    <w:p w14:paraId="2A9B1C06" w14:textId="67969E04" w:rsidR="00E5656F" w:rsidRPr="00D64EF2" w:rsidRDefault="006F696C" w:rsidP="001C0FE2">
      <w:pPr>
        <w:pStyle w:val="Default"/>
        <w:jc w:val="both"/>
        <w:rPr>
          <w:rFonts w:ascii="Times New Roman" w:hAnsi="Times New Roman" w:cs="Times New Roman"/>
        </w:rPr>
      </w:pPr>
      <w:r w:rsidRPr="00D64EF2">
        <w:rPr>
          <w:rFonts w:ascii="Times New Roman" w:hAnsi="Times New Roman" w:cs="Times New Roman"/>
        </w:rPr>
        <w:t>Zgodnie z paragrafem 7 pkt 2 Umowy o</w:t>
      </w:r>
      <w:r w:rsidR="000E3AD7" w:rsidRPr="00D64EF2">
        <w:rPr>
          <w:rFonts w:ascii="Times New Roman" w:hAnsi="Times New Roman" w:cs="Times New Roman"/>
        </w:rPr>
        <w:t xml:space="preserve"> finansowanie Zespołu Badawczego ze środków Funduszu Polskiej Nauki</w:t>
      </w:r>
      <w:r w:rsidRPr="00D64EF2">
        <w:rPr>
          <w:rFonts w:ascii="Times New Roman" w:hAnsi="Times New Roman" w:cs="Times New Roman"/>
        </w:rPr>
        <w:t xml:space="preserve">: </w:t>
      </w:r>
    </w:p>
    <w:p w14:paraId="1B8ECD60" w14:textId="216C2F98" w:rsidR="00E5656F" w:rsidRPr="00D64EF2" w:rsidRDefault="00E5656F" w:rsidP="001C0FE2">
      <w:pPr>
        <w:pStyle w:val="Default"/>
        <w:numPr>
          <w:ilvl w:val="0"/>
          <w:numId w:val="1"/>
        </w:numPr>
        <w:spacing w:after="166"/>
        <w:jc w:val="both"/>
        <w:rPr>
          <w:rFonts w:ascii="Times New Roman" w:hAnsi="Times New Roman" w:cs="Times New Roman"/>
        </w:rPr>
      </w:pPr>
      <w:r w:rsidRPr="00D64EF2">
        <w:rPr>
          <w:rFonts w:ascii="Times New Roman" w:hAnsi="Times New Roman" w:cs="Times New Roman"/>
        </w:rPr>
        <w:t xml:space="preserve">b) zakaz prowadzenia jakiejkolwiek aktywności zawodowej ponad całkowity miesięczny limit 276 (dwustu siedemdziesięciu sześciu) godzin zegarowych dla wszelkich aktywności zawodowych oraz oświadczenia co do spełnienia tego warunku na każde żądanie Podmiotu Zarządzającego; </w:t>
      </w:r>
    </w:p>
    <w:p w14:paraId="3E00F107" w14:textId="25741895" w:rsidR="0079271A" w:rsidRPr="00D64EF2" w:rsidRDefault="00E5656F" w:rsidP="00B15E4F">
      <w:pPr>
        <w:pStyle w:val="Default"/>
        <w:numPr>
          <w:ilvl w:val="0"/>
          <w:numId w:val="1"/>
        </w:numPr>
        <w:jc w:val="both"/>
        <w:rPr>
          <w:rFonts w:ascii="Times New Roman" w:hAnsi="Times New Roman" w:cs="Times New Roman"/>
        </w:rPr>
      </w:pPr>
      <w:r w:rsidRPr="00D64EF2">
        <w:rPr>
          <w:rFonts w:ascii="Times New Roman" w:hAnsi="Times New Roman" w:cs="Times New Roman"/>
        </w:rPr>
        <w:t>c) zakaz prowadzenia jakiejkolwiek działalności konkurencyjnej dotyczącej w sposób pośredni lub bezpośredni Zadania Badawczego, w ramach której dochodzi lub może dojść do ujawnienia lub wykorzystania Własności Intelektualnej lub działalności, która (lub której wynik) utrudnia lub uniemożliwia (lub rozsądnie oceniając utrudniałby lub uniemożliwiałby) zapewnienie skutecznej ochrony lub Komercjalizacji Własności Intelektualnej</w:t>
      </w:r>
      <w:r w:rsidR="004E0DB8" w:rsidRPr="00D64EF2">
        <w:rPr>
          <w:rFonts w:ascii="Times New Roman" w:hAnsi="Times New Roman" w:cs="Times New Roman"/>
        </w:rPr>
        <w:t>.</w:t>
      </w:r>
    </w:p>
    <w:p w14:paraId="33AEC1FA" w14:textId="77777777" w:rsidR="004E0DB8" w:rsidRPr="00D64EF2" w:rsidRDefault="004E0DB8" w:rsidP="00B15E4F">
      <w:pPr>
        <w:pStyle w:val="Default"/>
        <w:numPr>
          <w:ilvl w:val="0"/>
          <w:numId w:val="1"/>
        </w:numPr>
        <w:jc w:val="both"/>
        <w:rPr>
          <w:rFonts w:ascii="Times New Roman" w:hAnsi="Times New Roman" w:cs="Times New Roman"/>
        </w:rPr>
      </w:pPr>
    </w:p>
    <w:p w14:paraId="705F481E" w14:textId="0A47C2A9" w:rsidR="002F634D" w:rsidRPr="00D64EF2" w:rsidRDefault="00EB5986" w:rsidP="001C0FE2">
      <w:pPr>
        <w:jc w:val="both"/>
        <w:rPr>
          <w:rFonts w:ascii="Times New Roman" w:hAnsi="Times New Roman" w:cs="Times New Roman"/>
          <w:b/>
          <w:bCs/>
          <w:sz w:val="24"/>
          <w:szCs w:val="24"/>
        </w:rPr>
      </w:pPr>
      <w:r w:rsidRPr="00D64EF2">
        <w:rPr>
          <w:rFonts w:ascii="Times New Roman" w:hAnsi="Times New Roman" w:cs="Times New Roman"/>
          <w:b/>
          <w:bCs/>
          <w:sz w:val="24"/>
          <w:szCs w:val="24"/>
        </w:rPr>
        <w:t>WYMAGANE DOKUMENTY OD KANDYDATÓW</w:t>
      </w:r>
    </w:p>
    <w:p w14:paraId="4C97C7EF" w14:textId="77777777" w:rsidR="00F650CB" w:rsidRPr="00D64EF2" w:rsidRDefault="00F650CB" w:rsidP="001C0FE2">
      <w:pPr>
        <w:numPr>
          <w:ilvl w:val="0"/>
          <w:numId w:val="2"/>
        </w:numPr>
        <w:spacing w:after="0" w:line="276" w:lineRule="auto"/>
        <w:ind w:left="993"/>
        <w:jc w:val="both"/>
        <w:rPr>
          <w:rFonts w:ascii="Times New Roman" w:hAnsi="Times New Roman" w:cs="Times New Roman"/>
          <w:sz w:val="24"/>
          <w:szCs w:val="24"/>
        </w:rPr>
      </w:pPr>
      <w:bookmarkStart w:id="2" w:name="_Hlk126309639"/>
      <w:r w:rsidRPr="00D64EF2">
        <w:rPr>
          <w:rFonts w:ascii="Times New Roman" w:hAnsi="Times New Roman" w:cs="Times New Roman"/>
          <w:sz w:val="24"/>
          <w:szCs w:val="24"/>
        </w:rPr>
        <w:t>Curriculum Vitae</w:t>
      </w:r>
    </w:p>
    <w:p w14:paraId="75DDF55C" w14:textId="77777777" w:rsidR="00F650CB" w:rsidRPr="00D64EF2" w:rsidRDefault="00F650CB" w:rsidP="001C0FE2">
      <w:pPr>
        <w:numPr>
          <w:ilvl w:val="0"/>
          <w:numId w:val="2"/>
        </w:numPr>
        <w:spacing w:after="0" w:line="276" w:lineRule="auto"/>
        <w:ind w:left="993"/>
        <w:jc w:val="both"/>
        <w:rPr>
          <w:rFonts w:ascii="Times New Roman" w:hAnsi="Times New Roman" w:cs="Times New Roman"/>
          <w:sz w:val="24"/>
          <w:szCs w:val="24"/>
        </w:rPr>
      </w:pPr>
      <w:r w:rsidRPr="00D64EF2">
        <w:rPr>
          <w:rFonts w:ascii="Times New Roman" w:hAnsi="Times New Roman" w:cs="Times New Roman"/>
          <w:sz w:val="24"/>
          <w:szCs w:val="24"/>
        </w:rPr>
        <w:t>Dorobek naukowy</w:t>
      </w:r>
    </w:p>
    <w:p w14:paraId="223549F1" w14:textId="77777777" w:rsidR="00F650CB" w:rsidRPr="00D64EF2" w:rsidRDefault="00F650CB" w:rsidP="001C0FE2">
      <w:pPr>
        <w:numPr>
          <w:ilvl w:val="0"/>
          <w:numId w:val="2"/>
        </w:numPr>
        <w:spacing w:after="0" w:line="276" w:lineRule="auto"/>
        <w:ind w:left="993"/>
        <w:jc w:val="both"/>
        <w:rPr>
          <w:rFonts w:ascii="Times New Roman" w:hAnsi="Times New Roman" w:cs="Times New Roman"/>
          <w:sz w:val="24"/>
          <w:szCs w:val="24"/>
        </w:rPr>
      </w:pPr>
      <w:r w:rsidRPr="00D64EF2">
        <w:rPr>
          <w:rFonts w:ascii="Times New Roman" w:hAnsi="Times New Roman" w:cs="Times New Roman"/>
          <w:sz w:val="24"/>
          <w:szCs w:val="24"/>
        </w:rPr>
        <w:t>Kopia wymaganych certyfikatów</w:t>
      </w:r>
      <w:bookmarkEnd w:id="2"/>
    </w:p>
    <w:p w14:paraId="1E8C0C98" w14:textId="77777777" w:rsidR="00E11D3B" w:rsidRPr="00D64EF2" w:rsidRDefault="00E11D3B" w:rsidP="001C0FE2">
      <w:pPr>
        <w:jc w:val="both"/>
        <w:rPr>
          <w:rFonts w:ascii="Times New Roman" w:hAnsi="Times New Roman" w:cs="Times New Roman"/>
          <w:sz w:val="24"/>
          <w:szCs w:val="24"/>
        </w:rPr>
      </w:pPr>
    </w:p>
    <w:p w14:paraId="125E9F03" w14:textId="16536345" w:rsidR="002F634D" w:rsidRPr="00D64EF2" w:rsidRDefault="00EB5986" w:rsidP="001C0FE2">
      <w:pPr>
        <w:jc w:val="both"/>
        <w:rPr>
          <w:rFonts w:ascii="Times New Roman" w:hAnsi="Times New Roman" w:cs="Times New Roman"/>
          <w:b/>
          <w:bCs/>
          <w:sz w:val="24"/>
          <w:szCs w:val="24"/>
        </w:rPr>
      </w:pPr>
      <w:r w:rsidRPr="00D64EF2">
        <w:rPr>
          <w:rFonts w:ascii="Times New Roman" w:hAnsi="Times New Roman" w:cs="Times New Roman"/>
          <w:b/>
          <w:bCs/>
          <w:sz w:val="24"/>
          <w:szCs w:val="24"/>
        </w:rPr>
        <w:t>SPOSÓB I TERMIN PRZESYŁANIA APLIKACJI/DOKUMENTÓW PRZEZ KANDYDATÓW</w:t>
      </w:r>
    </w:p>
    <w:p w14:paraId="41ACF212" w14:textId="1FE96486" w:rsidR="00F650CB" w:rsidRPr="00D64EF2" w:rsidRDefault="00501AED" w:rsidP="001C0FE2">
      <w:pPr>
        <w:jc w:val="both"/>
        <w:rPr>
          <w:rFonts w:ascii="Times New Roman" w:hAnsi="Times New Roman" w:cs="Times New Roman"/>
          <w:sz w:val="24"/>
          <w:szCs w:val="24"/>
        </w:rPr>
      </w:pPr>
      <w:r w:rsidRPr="00D64EF2">
        <w:rPr>
          <w:rFonts w:ascii="Times New Roman" w:hAnsi="Times New Roman" w:cs="Times New Roman"/>
          <w:sz w:val="24"/>
          <w:szCs w:val="24"/>
        </w:rPr>
        <w:t xml:space="preserve">Kandydaci proszeni są o złożenie lub przesłanie do Działu Kadr i Płac Instytutu Immunologii i Terapii Doświadczalnej im. Ludwika Hirszfelda Polskiej Akademii Nauk, ul. R. Weigla 12, 53-114 Wrocław </w:t>
      </w:r>
      <w:r w:rsidRPr="00D64EF2">
        <w:rPr>
          <w:rFonts w:ascii="Times New Roman" w:hAnsi="Times New Roman" w:cs="Times New Roman"/>
          <w:b/>
          <w:bCs/>
          <w:sz w:val="24"/>
          <w:szCs w:val="24"/>
        </w:rPr>
        <w:t>lub</w:t>
      </w:r>
      <w:r w:rsidRPr="00D64EF2">
        <w:rPr>
          <w:rFonts w:ascii="Times New Roman" w:hAnsi="Times New Roman" w:cs="Times New Roman"/>
          <w:sz w:val="24"/>
          <w:szCs w:val="24"/>
        </w:rPr>
        <w:t xml:space="preserve"> na adres e-mail: </w:t>
      </w:r>
      <w:hyperlink r:id="rId8" w:history="1">
        <w:r w:rsidRPr="00D64EF2">
          <w:rPr>
            <w:rStyle w:val="Hipercze"/>
            <w:sz w:val="24"/>
            <w:szCs w:val="24"/>
          </w:rPr>
          <w:t>kadry@hirszfeld.pl</w:t>
        </w:r>
      </w:hyperlink>
      <w:r w:rsidRPr="00D64EF2">
        <w:rPr>
          <w:rFonts w:ascii="Times New Roman" w:hAnsi="Times New Roman" w:cs="Times New Roman"/>
          <w:sz w:val="24"/>
          <w:szCs w:val="24"/>
        </w:rPr>
        <w:t xml:space="preserve"> oraz </w:t>
      </w:r>
      <w:hyperlink r:id="rId9" w:history="1">
        <w:r w:rsidRPr="00D64EF2">
          <w:rPr>
            <w:rStyle w:val="Hipercze"/>
            <w:sz w:val="24"/>
            <w:szCs w:val="24"/>
          </w:rPr>
          <w:t>joanna.wietrzyk@hirszfeld.pl</w:t>
        </w:r>
      </w:hyperlink>
      <w:r w:rsidRPr="00D64EF2">
        <w:rPr>
          <w:rFonts w:ascii="Times New Roman" w:hAnsi="Times New Roman" w:cs="Times New Roman"/>
          <w:sz w:val="24"/>
          <w:szCs w:val="24"/>
        </w:rPr>
        <w:t xml:space="preserve"> następujących dokumentów (w treści prosimy podać informację: </w:t>
      </w:r>
      <w:r w:rsidR="00EB5986" w:rsidRPr="00D64EF2">
        <w:rPr>
          <w:rFonts w:ascii="Times New Roman" w:hAnsi="Times New Roman" w:cs="Times New Roman"/>
          <w:b/>
          <w:bCs/>
          <w:i/>
          <w:iCs/>
          <w:sz w:val="24"/>
          <w:szCs w:val="24"/>
        </w:rPr>
        <w:t>rekrutacja WIB</w:t>
      </w:r>
      <w:r w:rsidRPr="00D64EF2">
        <w:rPr>
          <w:rFonts w:ascii="Times New Roman" w:hAnsi="Times New Roman" w:cs="Times New Roman"/>
          <w:sz w:val="24"/>
          <w:szCs w:val="24"/>
        </w:rPr>
        <w:t>)</w:t>
      </w:r>
    </w:p>
    <w:p w14:paraId="1B9127C0" w14:textId="77777777" w:rsidR="005D2B4C" w:rsidRPr="00D64EF2" w:rsidRDefault="005D2B4C" w:rsidP="001C0FE2">
      <w:pPr>
        <w:spacing w:line="276" w:lineRule="auto"/>
        <w:jc w:val="both"/>
        <w:rPr>
          <w:rFonts w:ascii="Times New Roman" w:hAnsi="Times New Roman" w:cs="Times New Roman"/>
          <w:sz w:val="24"/>
          <w:szCs w:val="24"/>
          <w:u w:val="single"/>
        </w:rPr>
      </w:pPr>
      <w:r w:rsidRPr="00D64EF2">
        <w:rPr>
          <w:rFonts w:ascii="Times New Roman" w:hAnsi="Times New Roman" w:cs="Times New Roman"/>
          <w:sz w:val="24"/>
          <w:szCs w:val="24"/>
          <w:u w:val="single"/>
        </w:rPr>
        <w:t>Zastrzegamy sobie prawo do nierozstrzygnięcia konkursu oraz do kontaktu z wybranymi kandydatami.</w:t>
      </w:r>
    </w:p>
    <w:p w14:paraId="2B87FEFE" w14:textId="77777777" w:rsidR="001C0FE2" w:rsidRPr="00D64EF2" w:rsidRDefault="001C0FE2" w:rsidP="001C0FE2">
      <w:pPr>
        <w:jc w:val="both"/>
        <w:rPr>
          <w:rFonts w:ascii="Times New Roman" w:hAnsi="Times New Roman" w:cs="Times New Roman"/>
          <w:sz w:val="24"/>
          <w:szCs w:val="24"/>
        </w:rPr>
      </w:pPr>
    </w:p>
    <w:p w14:paraId="14B5C804" w14:textId="52545EAC" w:rsidR="00936930" w:rsidRPr="00D64EF2" w:rsidRDefault="00936930" w:rsidP="001C0FE2">
      <w:pPr>
        <w:jc w:val="both"/>
        <w:rPr>
          <w:rFonts w:ascii="Times New Roman" w:hAnsi="Times New Roman" w:cs="Times New Roman"/>
          <w:b/>
          <w:bCs/>
          <w:sz w:val="24"/>
          <w:szCs w:val="24"/>
        </w:rPr>
      </w:pPr>
      <w:r w:rsidRPr="00D64EF2">
        <w:rPr>
          <w:rFonts w:ascii="Times New Roman" w:hAnsi="Times New Roman" w:cs="Times New Roman"/>
          <w:b/>
          <w:bCs/>
          <w:sz w:val="24"/>
          <w:szCs w:val="24"/>
        </w:rPr>
        <w:t>KRYTERIA OCENY KANDYDATÓW:</w:t>
      </w:r>
    </w:p>
    <w:p w14:paraId="18027C63" w14:textId="2BE72E43" w:rsidR="00936930" w:rsidRPr="00D64EF2" w:rsidRDefault="001A0691" w:rsidP="001A0691">
      <w:pPr>
        <w:pStyle w:val="Akapitzlist"/>
        <w:numPr>
          <w:ilvl w:val="0"/>
          <w:numId w:val="4"/>
        </w:numPr>
        <w:jc w:val="both"/>
        <w:rPr>
          <w:rFonts w:ascii="Times New Roman" w:hAnsi="Times New Roman" w:cs="Times New Roman"/>
          <w:b/>
          <w:bCs/>
          <w:sz w:val="24"/>
          <w:szCs w:val="24"/>
        </w:rPr>
      </w:pPr>
      <w:r w:rsidRPr="00D64EF2">
        <w:rPr>
          <w:rFonts w:ascii="Times New Roman" w:hAnsi="Times New Roman" w:cs="Times New Roman"/>
          <w:b/>
          <w:bCs/>
          <w:sz w:val="24"/>
          <w:szCs w:val="24"/>
        </w:rPr>
        <w:t>Wykształcenie</w:t>
      </w:r>
    </w:p>
    <w:p w14:paraId="0D2B54B0" w14:textId="45F17D22" w:rsidR="003039BC" w:rsidRPr="00D64EF2" w:rsidRDefault="003039BC" w:rsidP="001A0691">
      <w:pPr>
        <w:pStyle w:val="Akapitzlist"/>
        <w:numPr>
          <w:ilvl w:val="0"/>
          <w:numId w:val="4"/>
        </w:numPr>
        <w:jc w:val="both"/>
        <w:rPr>
          <w:rFonts w:ascii="Times New Roman" w:hAnsi="Times New Roman" w:cs="Times New Roman"/>
          <w:b/>
          <w:bCs/>
          <w:sz w:val="24"/>
          <w:szCs w:val="24"/>
        </w:rPr>
      </w:pPr>
      <w:r w:rsidRPr="00D64EF2">
        <w:rPr>
          <w:rFonts w:ascii="Times New Roman" w:hAnsi="Times New Roman" w:cs="Times New Roman"/>
          <w:b/>
          <w:bCs/>
          <w:sz w:val="24"/>
          <w:szCs w:val="24"/>
        </w:rPr>
        <w:t>Doświadczenie zawodowe i naukowe</w:t>
      </w:r>
    </w:p>
    <w:p w14:paraId="39259E10" w14:textId="2653AA71" w:rsidR="0045227B" w:rsidRPr="00D64EF2" w:rsidRDefault="0045227B" w:rsidP="001A0691">
      <w:pPr>
        <w:pStyle w:val="Akapitzlist"/>
        <w:numPr>
          <w:ilvl w:val="0"/>
          <w:numId w:val="4"/>
        </w:numPr>
        <w:jc w:val="both"/>
        <w:rPr>
          <w:rFonts w:ascii="Times New Roman" w:hAnsi="Times New Roman" w:cs="Times New Roman"/>
          <w:b/>
          <w:bCs/>
          <w:sz w:val="24"/>
          <w:szCs w:val="24"/>
        </w:rPr>
      </w:pPr>
      <w:r w:rsidRPr="00D64EF2">
        <w:rPr>
          <w:rFonts w:ascii="Times New Roman" w:hAnsi="Times New Roman" w:cs="Times New Roman"/>
          <w:b/>
          <w:bCs/>
          <w:sz w:val="24"/>
          <w:szCs w:val="24"/>
        </w:rPr>
        <w:t>Wymagane umiejętności</w:t>
      </w:r>
    </w:p>
    <w:p w14:paraId="0FF8AC50" w14:textId="360ED58B" w:rsidR="0045227B" w:rsidRPr="00D64EF2" w:rsidRDefault="0045227B" w:rsidP="001A0691">
      <w:pPr>
        <w:pStyle w:val="Akapitzlist"/>
        <w:numPr>
          <w:ilvl w:val="0"/>
          <w:numId w:val="4"/>
        </w:numPr>
        <w:jc w:val="both"/>
        <w:rPr>
          <w:rFonts w:ascii="Times New Roman" w:hAnsi="Times New Roman" w:cs="Times New Roman"/>
          <w:b/>
          <w:bCs/>
          <w:sz w:val="24"/>
          <w:szCs w:val="24"/>
        </w:rPr>
      </w:pPr>
      <w:r w:rsidRPr="00D64EF2">
        <w:rPr>
          <w:rFonts w:ascii="Times New Roman" w:hAnsi="Times New Roman" w:cs="Times New Roman"/>
          <w:b/>
          <w:bCs/>
          <w:sz w:val="24"/>
          <w:szCs w:val="24"/>
        </w:rPr>
        <w:t>Certyfikaty zezwalające na prowadzenie doświadczeń na zwierzętach</w:t>
      </w:r>
    </w:p>
    <w:p w14:paraId="4F7D6A3C" w14:textId="77777777" w:rsidR="003227AA" w:rsidRPr="00D64EF2" w:rsidRDefault="003227AA" w:rsidP="00D42767">
      <w:pPr>
        <w:pStyle w:val="Akapitzlist"/>
        <w:jc w:val="both"/>
        <w:rPr>
          <w:rFonts w:ascii="Times New Roman" w:hAnsi="Times New Roman" w:cs="Times New Roman"/>
          <w:b/>
          <w:bCs/>
          <w:sz w:val="24"/>
          <w:szCs w:val="24"/>
        </w:rPr>
      </w:pPr>
    </w:p>
    <w:p w14:paraId="4C3825F7" w14:textId="1CC6F71B" w:rsidR="002F634D" w:rsidRPr="00D64EF2" w:rsidRDefault="00672E84" w:rsidP="001C0FE2">
      <w:pPr>
        <w:jc w:val="both"/>
        <w:rPr>
          <w:rFonts w:ascii="Times New Roman" w:hAnsi="Times New Roman" w:cs="Times New Roman"/>
          <w:b/>
          <w:bCs/>
          <w:sz w:val="24"/>
          <w:szCs w:val="24"/>
        </w:rPr>
      </w:pPr>
      <w:r w:rsidRPr="00D64EF2">
        <w:rPr>
          <w:rFonts w:ascii="Times New Roman" w:hAnsi="Times New Roman" w:cs="Times New Roman"/>
          <w:b/>
          <w:bCs/>
          <w:sz w:val="24"/>
          <w:szCs w:val="24"/>
        </w:rPr>
        <w:t>TERMIN ROZSTRZYGNIĘCIA REKRUTACJI, W TYM INFORMACJA O LICZBIE ETAPÓW</w:t>
      </w:r>
    </w:p>
    <w:p w14:paraId="71584EDB" w14:textId="3CBAF8A8" w:rsidR="001A50C6" w:rsidRPr="00D64EF2" w:rsidRDefault="00E80A7F" w:rsidP="001C0FE2">
      <w:pPr>
        <w:jc w:val="both"/>
        <w:rPr>
          <w:rFonts w:ascii="Times New Roman" w:hAnsi="Times New Roman" w:cs="Times New Roman"/>
          <w:sz w:val="24"/>
          <w:szCs w:val="24"/>
        </w:rPr>
      </w:pPr>
      <w:r w:rsidRPr="00D64EF2">
        <w:rPr>
          <w:rFonts w:ascii="Times New Roman" w:hAnsi="Times New Roman" w:cs="Times New Roman"/>
          <w:b/>
          <w:bCs/>
          <w:sz w:val="24"/>
          <w:szCs w:val="24"/>
        </w:rPr>
        <w:t>I etap</w:t>
      </w:r>
      <w:r w:rsidRPr="00D64EF2">
        <w:rPr>
          <w:rFonts w:ascii="Times New Roman" w:hAnsi="Times New Roman" w:cs="Times New Roman"/>
          <w:sz w:val="24"/>
          <w:szCs w:val="24"/>
        </w:rPr>
        <w:t xml:space="preserve"> – analiza złożonych ofert </w:t>
      </w:r>
    </w:p>
    <w:p w14:paraId="4ECE75BB" w14:textId="573CD694" w:rsidR="000C6B01" w:rsidRPr="00D64EF2" w:rsidRDefault="000C6B01" w:rsidP="001C0FE2">
      <w:pPr>
        <w:jc w:val="both"/>
        <w:rPr>
          <w:rFonts w:ascii="Times New Roman" w:hAnsi="Times New Roman" w:cs="Times New Roman"/>
          <w:sz w:val="24"/>
          <w:szCs w:val="24"/>
        </w:rPr>
      </w:pPr>
      <w:r w:rsidRPr="00D64EF2">
        <w:rPr>
          <w:rFonts w:ascii="Times New Roman" w:hAnsi="Times New Roman" w:cs="Times New Roman"/>
          <w:b/>
          <w:bCs/>
          <w:sz w:val="24"/>
          <w:szCs w:val="24"/>
        </w:rPr>
        <w:t>II etap</w:t>
      </w:r>
      <w:r w:rsidRPr="00D64EF2">
        <w:rPr>
          <w:rFonts w:ascii="Times New Roman" w:hAnsi="Times New Roman" w:cs="Times New Roman"/>
          <w:sz w:val="24"/>
          <w:szCs w:val="24"/>
        </w:rPr>
        <w:t xml:space="preserve"> – rozstrzygnięcie konkursu </w:t>
      </w:r>
      <w:r w:rsidR="00926F2B" w:rsidRPr="00D64EF2">
        <w:rPr>
          <w:rFonts w:ascii="Times New Roman" w:hAnsi="Times New Roman" w:cs="Times New Roman"/>
          <w:sz w:val="24"/>
          <w:szCs w:val="24"/>
        </w:rPr>
        <w:t xml:space="preserve">i ogłoszenie wyników </w:t>
      </w:r>
      <w:r w:rsidR="00EB2A83" w:rsidRPr="00D64EF2">
        <w:rPr>
          <w:rFonts w:ascii="Times New Roman" w:hAnsi="Times New Roman" w:cs="Times New Roman"/>
          <w:sz w:val="24"/>
          <w:szCs w:val="24"/>
        </w:rPr>
        <w:t>(</w:t>
      </w:r>
      <w:r w:rsidR="00926F2B" w:rsidRPr="00D64EF2">
        <w:rPr>
          <w:rFonts w:ascii="Times New Roman" w:hAnsi="Times New Roman" w:cs="Times New Roman"/>
          <w:sz w:val="24"/>
          <w:szCs w:val="24"/>
        </w:rPr>
        <w:t>do dnia</w:t>
      </w:r>
      <w:r w:rsidR="00470574" w:rsidRPr="00D64EF2">
        <w:rPr>
          <w:rFonts w:ascii="Times New Roman" w:hAnsi="Times New Roman" w:cs="Times New Roman"/>
          <w:sz w:val="24"/>
          <w:szCs w:val="24"/>
        </w:rPr>
        <w:t xml:space="preserve"> 2</w:t>
      </w:r>
      <w:r w:rsidR="00332A9A" w:rsidRPr="00D64EF2">
        <w:rPr>
          <w:rFonts w:ascii="Times New Roman" w:hAnsi="Times New Roman" w:cs="Times New Roman"/>
          <w:sz w:val="24"/>
          <w:szCs w:val="24"/>
        </w:rPr>
        <w:t>0</w:t>
      </w:r>
      <w:r w:rsidR="00470574" w:rsidRPr="00D64EF2">
        <w:rPr>
          <w:rFonts w:ascii="Times New Roman" w:hAnsi="Times New Roman" w:cs="Times New Roman"/>
          <w:sz w:val="24"/>
          <w:szCs w:val="24"/>
        </w:rPr>
        <w:t>.12.2024</w:t>
      </w:r>
      <w:r w:rsidR="00926F2B" w:rsidRPr="00D64EF2">
        <w:rPr>
          <w:rFonts w:ascii="Times New Roman" w:hAnsi="Times New Roman" w:cs="Times New Roman"/>
          <w:sz w:val="24"/>
          <w:szCs w:val="24"/>
        </w:rPr>
        <w:t>)</w:t>
      </w:r>
      <w:r w:rsidR="00EB2A83" w:rsidRPr="00D64EF2">
        <w:rPr>
          <w:rFonts w:ascii="Times New Roman" w:hAnsi="Times New Roman" w:cs="Times New Roman"/>
          <w:sz w:val="24"/>
          <w:szCs w:val="24"/>
        </w:rPr>
        <w:t xml:space="preserve"> </w:t>
      </w:r>
    </w:p>
    <w:p w14:paraId="28897C0C" w14:textId="77777777" w:rsidR="00F34417" w:rsidRPr="00D64EF2" w:rsidRDefault="00F34417" w:rsidP="001C0FE2">
      <w:pPr>
        <w:jc w:val="both"/>
        <w:rPr>
          <w:rFonts w:ascii="Times New Roman" w:hAnsi="Times New Roman" w:cs="Times New Roman"/>
          <w:b/>
          <w:bCs/>
          <w:sz w:val="24"/>
          <w:szCs w:val="24"/>
        </w:rPr>
      </w:pPr>
    </w:p>
    <w:p w14:paraId="39403056" w14:textId="7E0385E3" w:rsidR="00672E84" w:rsidRPr="00D64EF2" w:rsidRDefault="00672E84" w:rsidP="001C0FE2">
      <w:pPr>
        <w:jc w:val="both"/>
        <w:rPr>
          <w:rFonts w:ascii="Times New Roman" w:hAnsi="Times New Roman" w:cs="Times New Roman"/>
          <w:b/>
          <w:bCs/>
          <w:sz w:val="24"/>
          <w:szCs w:val="24"/>
        </w:rPr>
      </w:pPr>
      <w:r w:rsidRPr="00D64EF2">
        <w:rPr>
          <w:rFonts w:ascii="Times New Roman" w:hAnsi="Times New Roman" w:cs="Times New Roman"/>
          <w:b/>
          <w:bCs/>
          <w:sz w:val="24"/>
          <w:szCs w:val="24"/>
        </w:rPr>
        <w:t>KLAUZULE DOTYCZĄCE OCHRONY DANYCH OSOBOWYCH</w:t>
      </w:r>
    </w:p>
    <w:p w14:paraId="6E8B2330" w14:textId="77777777" w:rsidR="00672E84" w:rsidRPr="00D64EF2" w:rsidRDefault="00672E84" w:rsidP="001C0FE2">
      <w:pPr>
        <w:shd w:val="clear" w:color="auto" w:fill="FFFFFF"/>
        <w:spacing w:after="0" w:line="240" w:lineRule="auto"/>
        <w:jc w:val="both"/>
        <w:rPr>
          <w:rFonts w:ascii="Times New Roman" w:eastAsia="Times New Roman" w:hAnsi="Times New Roman" w:cs="Times New Roman"/>
          <w:color w:val="000000"/>
          <w:kern w:val="0"/>
          <w:sz w:val="24"/>
          <w:szCs w:val="24"/>
          <w:lang w:eastAsia="pl-PL"/>
          <w14:ligatures w14:val="none"/>
        </w:rPr>
      </w:pPr>
      <w:r w:rsidRPr="00D64EF2">
        <w:rPr>
          <w:rFonts w:ascii="Times New Roman" w:eastAsia="Times New Roman" w:hAnsi="Times New Roman" w:cs="Times New Roman"/>
          <w:color w:val="000000"/>
          <w:kern w:val="0"/>
          <w:sz w:val="24"/>
          <w:szCs w:val="24"/>
          <w:lang w:eastAsia="pl-PL"/>
          <w14:ligatures w14:val="none"/>
        </w:rPr>
        <w:t>Osoba biorąca udział w konkursie – Kandydat, ma obowiązek:</w:t>
      </w:r>
    </w:p>
    <w:p w14:paraId="6AD1E15F" w14:textId="77777777" w:rsidR="00672E84" w:rsidRPr="00D64EF2" w:rsidRDefault="00672E84" w:rsidP="001C0FE2">
      <w:pPr>
        <w:shd w:val="clear" w:color="auto" w:fill="FFFFFF"/>
        <w:spacing w:after="0" w:line="240" w:lineRule="auto"/>
        <w:jc w:val="both"/>
        <w:rPr>
          <w:rFonts w:ascii="Times New Roman" w:eastAsia="Times New Roman" w:hAnsi="Times New Roman" w:cs="Times New Roman"/>
          <w:color w:val="000000"/>
          <w:kern w:val="0"/>
          <w:sz w:val="24"/>
          <w:szCs w:val="24"/>
          <w:lang w:eastAsia="pl-PL"/>
          <w14:ligatures w14:val="none"/>
        </w:rPr>
      </w:pPr>
      <w:r w:rsidRPr="00D64EF2">
        <w:rPr>
          <w:rFonts w:ascii="Times New Roman" w:eastAsia="Times New Roman" w:hAnsi="Times New Roman" w:cs="Times New Roman"/>
          <w:color w:val="000000"/>
          <w:kern w:val="0"/>
          <w:sz w:val="24"/>
          <w:szCs w:val="24"/>
          <w:lang w:eastAsia="pl-PL"/>
          <w14:ligatures w14:val="none"/>
        </w:rPr>
        <w:t>- podania danych  zawartych w dokumentach aplikacyjnych zgodnych ze stanem faktycznym i prawnym;</w:t>
      </w:r>
    </w:p>
    <w:p w14:paraId="291F6E56" w14:textId="591948BF" w:rsidR="00672E84" w:rsidRPr="00D64EF2" w:rsidRDefault="00672E84" w:rsidP="001C0FE2">
      <w:pPr>
        <w:shd w:val="clear" w:color="auto" w:fill="FFFFFF"/>
        <w:spacing w:after="0" w:line="240" w:lineRule="auto"/>
        <w:jc w:val="both"/>
        <w:rPr>
          <w:rFonts w:ascii="Times New Roman" w:eastAsia="Times New Roman" w:hAnsi="Times New Roman" w:cs="Times New Roman"/>
          <w:color w:val="000000"/>
          <w:kern w:val="0"/>
          <w:sz w:val="24"/>
          <w:szCs w:val="24"/>
          <w:lang w:eastAsia="pl-PL"/>
          <w14:ligatures w14:val="none"/>
        </w:rPr>
      </w:pPr>
      <w:r w:rsidRPr="00D64EF2">
        <w:rPr>
          <w:rFonts w:ascii="Times New Roman" w:eastAsia="Times New Roman" w:hAnsi="Times New Roman" w:cs="Times New Roman"/>
          <w:color w:val="000000"/>
          <w:kern w:val="0"/>
          <w:sz w:val="24"/>
          <w:szCs w:val="24"/>
          <w:lang w:eastAsia="pl-PL"/>
          <w14:ligatures w14:val="none"/>
        </w:rPr>
        <w:t>Dokumentacja postępowania rekrutacyjnego będzie przechowywana do czasu zakończenia procesu rekrutacji, a następnie przez 12 miesięcy od zakończenia konkursu lub do czasu przedawnienia roszczeń (na podstawie art. 6 ust.1 lit. F RODO), chyba że na rozstrzygnięcie konkursu została wniesiona skarga do sądu administracyjnego, a postępowanie nie zostało zakończone prawomocnym wyrokiem.</w:t>
      </w:r>
    </w:p>
    <w:p w14:paraId="35D89D6E" w14:textId="6002619A" w:rsidR="00672E84" w:rsidRPr="006E2129" w:rsidRDefault="00672E84" w:rsidP="001C0FE2">
      <w:pPr>
        <w:shd w:val="clear" w:color="auto" w:fill="FFFFFF"/>
        <w:spacing w:after="0" w:line="240" w:lineRule="auto"/>
        <w:jc w:val="both"/>
        <w:rPr>
          <w:rFonts w:ascii="Times New Roman" w:eastAsia="Times New Roman" w:hAnsi="Times New Roman" w:cs="Times New Roman"/>
          <w:color w:val="000000"/>
          <w:kern w:val="0"/>
          <w:sz w:val="24"/>
          <w:szCs w:val="24"/>
          <w:lang w:eastAsia="pl-PL"/>
          <w14:ligatures w14:val="none"/>
        </w:rPr>
      </w:pPr>
      <w:r w:rsidRPr="00D64EF2">
        <w:rPr>
          <w:rFonts w:ascii="Times New Roman" w:eastAsia="Times New Roman" w:hAnsi="Times New Roman" w:cs="Times New Roman"/>
          <w:color w:val="000000"/>
          <w:kern w:val="0"/>
          <w:sz w:val="24"/>
          <w:szCs w:val="24"/>
          <w:lang w:eastAsia="pl-PL"/>
          <w14:ligatures w14:val="none"/>
        </w:rPr>
        <w:t>Osoby, których oferty zostaną rozpatrzone negatywnie, nie będą o tym informowane, a oferty zostaną komisyjnie zniszczone po zakończeniu rekrutacji, z wyłączeniem ofert osób, które wyraziły zgodę na ich wykorzystanie, w kolejnych naborach prowadzonych przez okres 12 miesięcy od czasu zakończenia konkursu.</w:t>
      </w:r>
    </w:p>
    <w:p w14:paraId="05BB5DBF" w14:textId="77777777" w:rsidR="00B35CAF" w:rsidRDefault="00B35CAF" w:rsidP="001C0FE2">
      <w:pPr>
        <w:jc w:val="both"/>
        <w:rPr>
          <w:rFonts w:ascii="Times New Roman" w:hAnsi="Times New Roman" w:cs="Times New Roman"/>
          <w:sz w:val="24"/>
          <w:szCs w:val="24"/>
        </w:rPr>
      </w:pPr>
    </w:p>
    <w:p w14:paraId="373701B9" w14:textId="77777777" w:rsidR="0072426A" w:rsidRPr="00C11D9A" w:rsidRDefault="0072426A" w:rsidP="0072426A">
      <w:pPr>
        <w:rPr>
          <w:b/>
        </w:rPr>
      </w:pPr>
      <w:r w:rsidRPr="00C11D9A">
        <w:rPr>
          <w:b/>
        </w:rPr>
        <w:t>INFORMACJE DOTYCZĄCE PRZETWARZANIA DANYCH OSOBOWYCH</w:t>
      </w:r>
    </w:p>
    <w:p w14:paraId="5449D67F" w14:textId="77777777" w:rsidR="0072426A" w:rsidRPr="00AC3900" w:rsidRDefault="0072426A" w:rsidP="0072426A">
      <w:r w:rsidRPr="00AC3900">
        <w:t>Administratorem Państwa danych przetwarzanych w ramach procesu rekrutacji jest:</w:t>
      </w:r>
    </w:p>
    <w:p w14:paraId="2FB69A22" w14:textId="77777777" w:rsidR="0072426A" w:rsidRPr="0038236D" w:rsidRDefault="0072426A" w:rsidP="0072426A">
      <w:pPr>
        <w:jc w:val="center"/>
        <w:rPr>
          <w:b/>
        </w:rPr>
      </w:pPr>
      <w:r w:rsidRPr="0038236D">
        <w:rPr>
          <w:b/>
        </w:rPr>
        <w:t xml:space="preserve">Instytut Immunologii i Terapii Doświadczalnej PAN we Wrocławiu </w:t>
      </w:r>
    </w:p>
    <w:p w14:paraId="0B43D595" w14:textId="77777777" w:rsidR="0072426A" w:rsidRPr="00AC3900" w:rsidRDefault="0072426A" w:rsidP="0072426A">
      <w:pPr>
        <w:jc w:val="center"/>
      </w:pPr>
      <w:r w:rsidRPr="0038236D">
        <w:rPr>
          <w:b/>
        </w:rPr>
        <w:t>ul. R. Weigla 12 53-114 Wrocław</w:t>
      </w:r>
      <w:r w:rsidRPr="00AC3900">
        <w:t>,</w:t>
      </w:r>
    </w:p>
    <w:p w14:paraId="446576B1" w14:textId="77777777" w:rsidR="0072426A" w:rsidRPr="00AC3900" w:rsidRDefault="0072426A" w:rsidP="0072426A">
      <w:pPr>
        <w:jc w:val="both"/>
      </w:pPr>
      <w:r w:rsidRPr="00AC3900">
        <w:t>dalej IITD PAN</w:t>
      </w:r>
      <w:r>
        <w:t xml:space="preserve"> lub Administrator</w:t>
      </w:r>
    </w:p>
    <w:p w14:paraId="03873BAC" w14:textId="77777777" w:rsidR="0072426A" w:rsidRPr="00AC3900" w:rsidRDefault="0072426A" w:rsidP="0072426A">
      <w:pPr>
        <w:jc w:val="both"/>
      </w:pPr>
      <w:r w:rsidRPr="00AC3900">
        <w:t>Mogą się Państwo kontaktować z wyznaczonym inspektorem ochrony danych osobowych pod adresem:</w:t>
      </w:r>
    </w:p>
    <w:p w14:paraId="7608E104" w14:textId="77777777" w:rsidR="0072426A" w:rsidRPr="00AC3900" w:rsidRDefault="0072426A" w:rsidP="0072426A">
      <w:pPr>
        <w:numPr>
          <w:ilvl w:val="0"/>
          <w:numId w:val="5"/>
        </w:numPr>
        <w:jc w:val="both"/>
      </w:pPr>
      <w:r w:rsidRPr="00AC3900">
        <w:t>Instytut Immunologii i Terapii Doświadczalnej PAN we Wrocławiu ul. R. Weigla 12 53-114 Wrocław</w:t>
      </w:r>
      <w:r>
        <w:t>, tel. 71 370 99 40</w:t>
      </w:r>
    </w:p>
    <w:p w14:paraId="4DAD44BF" w14:textId="77777777" w:rsidR="0072426A" w:rsidRPr="00AC3900" w:rsidRDefault="0072426A" w:rsidP="0072426A">
      <w:pPr>
        <w:numPr>
          <w:ilvl w:val="0"/>
          <w:numId w:val="5"/>
        </w:numPr>
        <w:jc w:val="both"/>
      </w:pPr>
      <w:r w:rsidRPr="00AC3900">
        <w:t xml:space="preserve">e-mail: </w:t>
      </w:r>
      <w:hyperlink r:id="rId10" w:history="1">
        <w:r w:rsidRPr="004752E2">
          <w:rPr>
            <w:rStyle w:val="Hipercze"/>
          </w:rPr>
          <w:t>iod@hirszfeld.pl</w:t>
        </w:r>
      </w:hyperlink>
    </w:p>
    <w:p w14:paraId="0B333B9E" w14:textId="77777777" w:rsidR="0072426A" w:rsidRPr="00C11D9A" w:rsidRDefault="0072426A" w:rsidP="0072426A">
      <w:pPr>
        <w:jc w:val="both"/>
        <w:rPr>
          <w:b/>
        </w:rPr>
      </w:pPr>
      <w:r w:rsidRPr="00C11D9A">
        <w:rPr>
          <w:b/>
        </w:rPr>
        <w:t>Cel i podstawy przetwarzania:</w:t>
      </w:r>
    </w:p>
    <w:p w14:paraId="4782C2E9" w14:textId="77777777" w:rsidR="0072426A" w:rsidRDefault="0072426A" w:rsidP="0072426A">
      <w:pPr>
        <w:jc w:val="both"/>
      </w:pPr>
      <w:r w:rsidRPr="00AC3900">
        <w:t>Państwa dane osobowe w zakresie wskazanym w przepisach prawa pracy</w:t>
      </w:r>
      <w:r>
        <w:t xml:space="preserve"> - </w:t>
      </w:r>
      <w:r w:rsidRPr="00AC3900">
        <w:t xml:space="preserve"> </w:t>
      </w:r>
      <w:r>
        <w:t>art. 22</w:t>
      </w:r>
      <w:r>
        <w:rPr>
          <w:rFonts w:cstheme="minorHAnsi"/>
        </w:rPr>
        <w:t>¹</w:t>
      </w:r>
      <w:r w:rsidRPr="00AC3900">
        <w:t> ustawy z 26 czerwca 1974 r. Kodeks pracy (Dz. U. 2018 poz. 917 ze zm.)</w:t>
      </w:r>
      <w:r>
        <w:t xml:space="preserve"> oraz na podstawie art. </w:t>
      </w:r>
      <w:r w:rsidRPr="00AB0FCD">
        <w:t xml:space="preserve">Art. 91 ust. 5 Ustawy o Polskiej Akademii Nauk z dnia 30 kwietnia 2010 r., </w:t>
      </w:r>
      <w:r>
        <w:t>(</w:t>
      </w:r>
      <w:r w:rsidRPr="00AB0FCD">
        <w:t xml:space="preserve">Dz. U. Nr 96, poz. 619, z </w:t>
      </w:r>
      <w:proofErr w:type="spellStart"/>
      <w:r w:rsidRPr="00AB0FCD">
        <w:t>późn</w:t>
      </w:r>
      <w:proofErr w:type="spellEnd"/>
      <w:r w:rsidRPr="00AB0FCD">
        <w:t>. zm</w:t>
      </w:r>
      <w:r>
        <w:t xml:space="preserve">.) </w:t>
      </w:r>
      <w:r w:rsidRPr="00AC3900">
        <w:t> będą przetwarzane w celu przeprowadzenia obecn</w:t>
      </w:r>
      <w:r>
        <w:t>ego postępowania rekrutacyjnego (art. 6 ust. 1 lit. b i c).</w:t>
      </w:r>
    </w:p>
    <w:p w14:paraId="7E7C4C6B" w14:textId="77777777" w:rsidR="0072426A" w:rsidRDefault="0072426A" w:rsidP="0072426A">
      <w:pPr>
        <w:jc w:val="both"/>
      </w:pPr>
      <w:r w:rsidRPr="00883236">
        <w:lastRenderedPageBreak/>
        <w:t>Podanie przez Państwa danych osobowych w</w:t>
      </w:r>
      <w:r>
        <w:t> zakresie wynikającym z art. 22</w:t>
      </w:r>
      <w:r>
        <w:rPr>
          <w:rFonts w:cstheme="minorHAnsi"/>
        </w:rPr>
        <w:t>¹</w:t>
      </w:r>
      <w:r w:rsidRPr="00883236">
        <w:t xml:space="preserve"> Kodeksu pracy jest niezbędne, aby uczestniczyć w postępowaniu rekrutacyjnym. </w:t>
      </w:r>
    </w:p>
    <w:p w14:paraId="018C94AB" w14:textId="77777777" w:rsidR="0072426A" w:rsidRDefault="0072426A" w:rsidP="0072426A">
      <w:pPr>
        <w:jc w:val="both"/>
      </w:pPr>
      <w:r w:rsidRPr="00883236">
        <w:t>Podanie innych danych w zakresie nieokreślonym przepisami prawa, zostanie potraktowane jako zgoda</w:t>
      </w:r>
      <w:r>
        <w:t xml:space="preserve"> (a</w:t>
      </w:r>
      <w:r w:rsidRPr="00883236">
        <w:t>rt. 6 ust. 1 lit a</w:t>
      </w:r>
      <w:r>
        <w:t xml:space="preserve"> </w:t>
      </w:r>
      <w:r w:rsidRPr="00883236">
        <w:t>RODO</w:t>
      </w:r>
      <w:r>
        <w:t>)</w:t>
      </w:r>
      <w:r w:rsidRPr="00883236">
        <w:t xml:space="preserve"> na przetwarzanie tych danych osobowych. Wyrażenie zgody w tym przypadku jest dobrowolne, a zgodę tak wyrażoną można odwoła</w:t>
      </w:r>
      <w:r>
        <w:t>ć w dowolnym czasie. Dane adresowe</w:t>
      </w:r>
      <w:r w:rsidRPr="00883236">
        <w:t xml:space="preserve"> </w:t>
      </w:r>
      <w:r>
        <w:t>podane są powyżej.</w:t>
      </w:r>
    </w:p>
    <w:p w14:paraId="093017E6" w14:textId="77777777" w:rsidR="0072426A" w:rsidRPr="00AC3900" w:rsidRDefault="0072426A" w:rsidP="0072426A">
      <w:pPr>
        <w:jc w:val="both"/>
      </w:pPr>
      <w:r w:rsidRPr="00AC3900">
        <w:t>Jeżeli w dokumentach zawarte są dane, o których mowa w art. 9 ust. 1 RODO konieczna jest Państwa zgoda na ich przetwarzanie</w:t>
      </w:r>
      <w:r>
        <w:t xml:space="preserve"> (a</w:t>
      </w:r>
      <w:r w:rsidRPr="00AC3900">
        <w:t>rt. 9 ust. 2 lit. a RODO</w:t>
      </w:r>
      <w:r>
        <w:t xml:space="preserve">) </w:t>
      </w:r>
      <w:r w:rsidRPr="00AC3900">
        <w:t>, która może zostać odwołana w dowolnym czasie.</w:t>
      </w:r>
      <w:r>
        <w:t xml:space="preserve"> Dane adresowe podane są powyżej.</w:t>
      </w:r>
    </w:p>
    <w:p w14:paraId="151199BE" w14:textId="77777777" w:rsidR="0072426A" w:rsidRPr="00C11D9A" w:rsidRDefault="0072426A" w:rsidP="0072426A">
      <w:pPr>
        <w:jc w:val="both"/>
      </w:pPr>
      <w:r w:rsidRPr="00C11D9A">
        <w:rPr>
          <w:b/>
          <w:bCs/>
        </w:rPr>
        <w:t>Odbiorcy danych osobowych</w:t>
      </w:r>
      <w:r>
        <w:rPr>
          <w:b/>
          <w:bCs/>
        </w:rPr>
        <w:t>:</w:t>
      </w:r>
    </w:p>
    <w:p w14:paraId="5F43BC11" w14:textId="77777777" w:rsidR="0072426A" w:rsidRPr="00C11D9A" w:rsidRDefault="0072426A" w:rsidP="0072426A">
      <w:pPr>
        <w:jc w:val="both"/>
      </w:pPr>
      <w:r w:rsidRPr="00C11D9A">
        <w:t>Państwa dane osobowe mogą być przekazane wyłącznie podmiotom, które uprawnione są do ich otrzymania przepisami prawa. Ponadto mogą być one uja</w:t>
      </w:r>
      <w:r>
        <w:t>wnione podmiotom, z którymi Administrator</w:t>
      </w:r>
      <w:r w:rsidRPr="00C11D9A">
        <w:t xml:space="preserve"> zawarł umowę na świadczenie usług</w:t>
      </w:r>
      <w:r>
        <w:t xml:space="preserve"> i stosowną umowę powierzenia</w:t>
      </w:r>
      <w:r w:rsidRPr="00C11D9A">
        <w:t>.</w:t>
      </w:r>
    </w:p>
    <w:p w14:paraId="4492B68C" w14:textId="77777777" w:rsidR="0072426A" w:rsidRPr="00AC3900" w:rsidRDefault="0072426A" w:rsidP="0072426A">
      <w:pPr>
        <w:jc w:val="both"/>
      </w:pPr>
      <w:r>
        <w:rPr>
          <w:b/>
          <w:bCs/>
        </w:rPr>
        <w:t>Okres przechowywania danych:</w:t>
      </w:r>
    </w:p>
    <w:p w14:paraId="4B71FD43" w14:textId="77777777" w:rsidR="0072426A" w:rsidRDefault="0072426A" w:rsidP="0072426A">
      <w:pPr>
        <w:jc w:val="both"/>
      </w:pPr>
      <w:r w:rsidRPr="00AC3900">
        <w:t xml:space="preserve">Państwa dane zgromadzone w obecnym procesie rekrutacyjnym będą przechowywane </w:t>
      </w:r>
      <w:r w:rsidRPr="00AB0FCD">
        <w:t xml:space="preserve">do czasu zakończenia procesu rekrutacji, </w:t>
      </w:r>
      <w:r>
        <w:t>przez 12 miesięcy lub</w:t>
      </w:r>
      <w:r w:rsidRPr="00AB0FCD">
        <w:t xml:space="preserve"> </w:t>
      </w:r>
      <w:r>
        <w:t>do czasu przedawnienia roszczeń.</w:t>
      </w:r>
    </w:p>
    <w:p w14:paraId="6F0DDC76" w14:textId="77777777" w:rsidR="0072426A" w:rsidRPr="00C11D9A" w:rsidRDefault="0072426A" w:rsidP="0072426A">
      <w:pPr>
        <w:jc w:val="both"/>
        <w:rPr>
          <w:b/>
        </w:rPr>
      </w:pPr>
      <w:r w:rsidRPr="00C11D9A">
        <w:rPr>
          <w:b/>
        </w:rPr>
        <w:t>Mają Państwo prawo do:</w:t>
      </w:r>
    </w:p>
    <w:p w14:paraId="01CF9501" w14:textId="77777777" w:rsidR="0072426A" w:rsidRPr="00AC3900" w:rsidRDefault="0072426A" w:rsidP="0072426A">
      <w:pPr>
        <w:spacing w:after="0"/>
        <w:jc w:val="both"/>
      </w:pPr>
      <w:r w:rsidRPr="00AC3900">
        <w:t>1)      dostępu do swoich danych oraz otrzymania ich kopii</w:t>
      </w:r>
    </w:p>
    <w:p w14:paraId="1393FDD7" w14:textId="77777777" w:rsidR="0072426A" w:rsidRPr="00AC3900" w:rsidRDefault="0072426A" w:rsidP="0072426A">
      <w:pPr>
        <w:spacing w:after="0"/>
        <w:jc w:val="both"/>
      </w:pPr>
      <w:r w:rsidRPr="00AC3900">
        <w:t>2)      sprostowania (poprawiania) swoich danych osobowych;</w:t>
      </w:r>
    </w:p>
    <w:p w14:paraId="2F7DD69C" w14:textId="77777777" w:rsidR="0072426A" w:rsidRPr="00AC3900" w:rsidRDefault="0072426A" w:rsidP="0072426A">
      <w:pPr>
        <w:spacing w:after="0"/>
        <w:jc w:val="both"/>
      </w:pPr>
      <w:r w:rsidRPr="00AC3900">
        <w:t>3)      ograniczenia przetwarzania danych osobowych;</w:t>
      </w:r>
    </w:p>
    <w:p w14:paraId="099EDD51" w14:textId="77777777" w:rsidR="0072426A" w:rsidRPr="00AC3900" w:rsidRDefault="0072426A" w:rsidP="0072426A">
      <w:pPr>
        <w:spacing w:after="0"/>
        <w:jc w:val="both"/>
      </w:pPr>
      <w:r w:rsidRPr="00AC3900">
        <w:t>4)      usunięcia danych osobowych;</w:t>
      </w:r>
    </w:p>
    <w:p w14:paraId="2E9D1A35" w14:textId="77777777" w:rsidR="0072426A" w:rsidRDefault="0072426A" w:rsidP="0072426A">
      <w:pPr>
        <w:spacing w:after="0"/>
        <w:jc w:val="both"/>
      </w:pPr>
      <w:r w:rsidRPr="00AC3900">
        <w:t xml:space="preserve">5)      wniesienia skargi do Prezes UODO, na adres Urzędu Ochrony Danych Osobowych, ul. Stawki 2, </w:t>
      </w:r>
    </w:p>
    <w:p w14:paraId="5C033C6B" w14:textId="77777777" w:rsidR="0072426A" w:rsidRDefault="0072426A" w:rsidP="0072426A">
      <w:pPr>
        <w:spacing w:after="0"/>
        <w:jc w:val="both"/>
      </w:pPr>
      <w:r w:rsidRPr="00AC3900">
        <w:t>00 - 193 Warszawa.</w:t>
      </w:r>
    </w:p>
    <w:p w14:paraId="5F6052DD" w14:textId="2716F0E2" w:rsidR="00EE7A7F" w:rsidRPr="00672E84" w:rsidRDefault="00EE7A7F" w:rsidP="001C0FE2">
      <w:pPr>
        <w:jc w:val="both"/>
        <w:rPr>
          <w:rFonts w:ascii="Times New Roman" w:hAnsi="Times New Roman" w:cs="Times New Roman"/>
          <w:sz w:val="24"/>
          <w:szCs w:val="24"/>
        </w:rPr>
      </w:pPr>
    </w:p>
    <w:sectPr w:rsidR="00EE7A7F" w:rsidRPr="00672E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865B" w14:textId="77777777" w:rsidR="004A47B1" w:rsidRDefault="004A47B1" w:rsidP="00115561">
      <w:pPr>
        <w:spacing w:after="0" w:line="240" w:lineRule="auto"/>
      </w:pPr>
      <w:r>
        <w:separator/>
      </w:r>
    </w:p>
  </w:endnote>
  <w:endnote w:type="continuationSeparator" w:id="0">
    <w:p w14:paraId="4CC7F70D" w14:textId="77777777" w:rsidR="004A47B1" w:rsidRDefault="004A47B1" w:rsidP="0011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Roboto">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516D" w14:textId="0C972108" w:rsidR="00115561" w:rsidRDefault="0036742D">
    <w:pPr>
      <w:pStyle w:val="Stopka"/>
    </w:pPr>
    <w:r>
      <w:rPr>
        <w:noProof/>
      </w:rPr>
      <w:drawing>
        <wp:inline distT="0" distB="0" distL="0" distR="0" wp14:anchorId="1CDAF97D" wp14:editId="64C64A61">
          <wp:extent cx="5760720" cy="900430"/>
          <wp:effectExtent l="0" t="0" r="0" b="0"/>
          <wp:docPr id="6" name="Obraz 6"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tekst, Czcionka, zrzut ekranu,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9004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F745" w14:textId="77777777" w:rsidR="004A47B1" w:rsidRDefault="004A47B1" w:rsidP="00115561">
      <w:pPr>
        <w:spacing w:after="0" w:line="240" w:lineRule="auto"/>
      </w:pPr>
      <w:r>
        <w:separator/>
      </w:r>
    </w:p>
  </w:footnote>
  <w:footnote w:type="continuationSeparator" w:id="0">
    <w:p w14:paraId="598F29C6" w14:textId="77777777" w:rsidR="004A47B1" w:rsidRDefault="004A47B1" w:rsidP="00115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67F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E83260"/>
    <w:multiLevelType w:val="hybridMultilevel"/>
    <w:tmpl w:val="8F368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6E4AD5"/>
    <w:multiLevelType w:val="hybridMultilevel"/>
    <w:tmpl w:val="06E491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AA8565C"/>
    <w:multiLevelType w:val="multilevel"/>
    <w:tmpl w:val="8F50527C"/>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tabs>
          <w:tab w:val="num" w:pos="1222"/>
        </w:tabs>
        <w:ind w:left="1222" w:hanging="360"/>
      </w:pPr>
      <w:rPr>
        <w:rFonts w:ascii="Wingdings" w:hAnsi="Wingdings"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5C7C5BB1"/>
    <w:multiLevelType w:val="hybridMultilevel"/>
    <w:tmpl w:val="A6F6C7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4D"/>
    <w:rsid w:val="0001736D"/>
    <w:rsid w:val="0003460A"/>
    <w:rsid w:val="000350F5"/>
    <w:rsid w:val="00065D79"/>
    <w:rsid w:val="00071500"/>
    <w:rsid w:val="000915A8"/>
    <w:rsid w:val="00095B68"/>
    <w:rsid w:val="000C6B01"/>
    <w:rsid w:val="000E3AD7"/>
    <w:rsid w:val="00115561"/>
    <w:rsid w:val="00132339"/>
    <w:rsid w:val="00142977"/>
    <w:rsid w:val="0016542A"/>
    <w:rsid w:val="00177E68"/>
    <w:rsid w:val="001A0691"/>
    <w:rsid w:val="001A50C6"/>
    <w:rsid w:val="001B0F73"/>
    <w:rsid w:val="001C0FE2"/>
    <w:rsid w:val="002270F4"/>
    <w:rsid w:val="00256B80"/>
    <w:rsid w:val="002A3C74"/>
    <w:rsid w:val="002C75C3"/>
    <w:rsid w:val="002D59C7"/>
    <w:rsid w:val="002F634D"/>
    <w:rsid w:val="003039BC"/>
    <w:rsid w:val="00314A32"/>
    <w:rsid w:val="00320169"/>
    <w:rsid w:val="003227AA"/>
    <w:rsid w:val="00332A9A"/>
    <w:rsid w:val="00357F5E"/>
    <w:rsid w:val="0036742D"/>
    <w:rsid w:val="00376DBA"/>
    <w:rsid w:val="003B3BF3"/>
    <w:rsid w:val="003E3A65"/>
    <w:rsid w:val="00401F8E"/>
    <w:rsid w:val="00422184"/>
    <w:rsid w:val="0045227B"/>
    <w:rsid w:val="00470574"/>
    <w:rsid w:val="00474086"/>
    <w:rsid w:val="0047595E"/>
    <w:rsid w:val="004A47B1"/>
    <w:rsid w:val="004E0DB8"/>
    <w:rsid w:val="00501AED"/>
    <w:rsid w:val="00541328"/>
    <w:rsid w:val="00542A54"/>
    <w:rsid w:val="005D2B4C"/>
    <w:rsid w:val="005D2D68"/>
    <w:rsid w:val="005E6D0E"/>
    <w:rsid w:val="005F4F2D"/>
    <w:rsid w:val="00602C93"/>
    <w:rsid w:val="00622249"/>
    <w:rsid w:val="00672E84"/>
    <w:rsid w:val="00680C13"/>
    <w:rsid w:val="00694AE5"/>
    <w:rsid w:val="006E2129"/>
    <w:rsid w:val="006E370B"/>
    <w:rsid w:val="006E7FB4"/>
    <w:rsid w:val="006F696C"/>
    <w:rsid w:val="0072426A"/>
    <w:rsid w:val="0075673C"/>
    <w:rsid w:val="00775BE7"/>
    <w:rsid w:val="0079271A"/>
    <w:rsid w:val="007C4520"/>
    <w:rsid w:val="007E040D"/>
    <w:rsid w:val="007E70AC"/>
    <w:rsid w:val="0083615F"/>
    <w:rsid w:val="00845EF2"/>
    <w:rsid w:val="00847059"/>
    <w:rsid w:val="008A3EE6"/>
    <w:rsid w:val="008B608D"/>
    <w:rsid w:val="008F7FEE"/>
    <w:rsid w:val="00922B41"/>
    <w:rsid w:val="00926F2B"/>
    <w:rsid w:val="0093044D"/>
    <w:rsid w:val="00936930"/>
    <w:rsid w:val="0099488B"/>
    <w:rsid w:val="009E74A7"/>
    <w:rsid w:val="009F5AFA"/>
    <w:rsid w:val="00A23B0B"/>
    <w:rsid w:val="00A5168F"/>
    <w:rsid w:val="00AB7DA1"/>
    <w:rsid w:val="00AC5AF2"/>
    <w:rsid w:val="00B31A43"/>
    <w:rsid w:val="00B35CAF"/>
    <w:rsid w:val="00BE7D67"/>
    <w:rsid w:val="00BF3427"/>
    <w:rsid w:val="00C22CAD"/>
    <w:rsid w:val="00C32821"/>
    <w:rsid w:val="00C33102"/>
    <w:rsid w:val="00C377BF"/>
    <w:rsid w:val="00C7529C"/>
    <w:rsid w:val="00C8545B"/>
    <w:rsid w:val="00D03EAD"/>
    <w:rsid w:val="00D41C64"/>
    <w:rsid w:val="00D42767"/>
    <w:rsid w:val="00D64EF2"/>
    <w:rsid w:val="00D96A8E"/>
    <w:rsid w:val="00DC7137"/>
    <w:rsid w:val="00DE3376"/>
    <w:rsid w:val="00DF7D45"/>
    <w:rsid w:val="00E11D3B"/>
    <w:rsid w:val="00E52574"/>
    <w:rsid w:val="00E5656F"/>
    <w:rsid w:val="00E80A7F"/>
    <w:rsid w:val="00E958C1"/>
    <w:rsid w:val="00EB2A83"/>
    <w:rsid w:val="00EB5986"/>
    <w:rsid w:val="00EE6180"/>
    <w:rsid w:val="00EE7A7F"/>
    <w:rsid w:val="00F11909"/>
    <w:rsid w:val="00F15AC2"/>
    <w:rsid w:val="00F30DB3"/>
    <w:rsid w:val="00F3317C"/>
    <w:rsid w:val="00F34417"/>
    <w:rsid w:val="00F650CB"/>
    <w:rsid w:val="00F8575E"/>
    <w:rsid w:val="00FA117C"/>
    <w:rsid w:val="00FC3502"/>
    <w:rsid w:val="00FD409A"/>
    <w:rsid w:val="00FD6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08034"/>
  <w15:chartTrackingRefBased/>
  <w15:docId w15:val="{0A6D5BBA-0D94-4F6E-9AB7-EF0A457E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F634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2F634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2F634D"/>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2F634D"/>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2F634D"/>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2F63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63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63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63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634D"/>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2F634D"/>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2F634D"/>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2F634D"/>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2F634D"/>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2F63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63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63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634D"/>
    <w:rPr>
      <w:rFonts w:eastAsiaTheme="majorEastAsia" w:cstheme="majorBidi"/>
      <w:color w:val="272727" w:themeColor="text1" w:themeTint="D8"/>
    </w:rPr>
  </w:style>
  <w:style w:type="paragraph" w:styleId="Tytu">
    <w:name w:val="Title"/>
    <w:basedOn w:val="Normalny"/>
    <w:next w:val="Normalny"/>
    <w:link w:val="TytuZnak"/>
    <w:uiPriority w:val="10"/>
    <w:qFormat/>
    <w:rsid w:val="002F6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63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63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63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634D"/>
    <w:pPr>
      <w:spacing w:before="160"/>
      <w:jc w:val="center"/>
    </w:pPr>
    <w:rPr>
      <w:i/>
      <w:iCs/>
      <w:color w:val="404040" w:themeColor="text1" w:themeTint="BF"/>
    </w:rPr>
  </w:style>
  <w:style w:type="character" w:customStyle="1" w:styleId="CytatZnak">
    <w:name w:val="Cytat Znak"/>
    <w:basedOn w:val="Domylnaczcionkaakapitu"/>
    <w:link w:val="Cytat"/>
    <w:uiPriority w:val="29"/>
    <w:rsid w:val="002F634D"/>
    <w:rPr>
      <w:i/>
      <w:iCs/>
      <w:color w:val="404040" w:themeColor="text1" w:themeTint="BF"/>
    </w:rPr>
  </w:style>
  <w:style w:type="paragraph" w:styleId="Akapitzlist">
    <w:name w:val="List Paragraph"/>
    <w:basedOn w:val="Normalny"/>
    <w:uiPriority w:val="34"/>
    <w:qFormat/>
    <w:rsid w:val="002F634D"/>
    <w:pPr>
      <w:ind w:left="720"/>
      <w:contextualSpacing/>
    </w:pPr>
  </w:style>
  <w:style w:type="character" w:styleId="Wyrnienieintensywne">
    <w:name w:val="Intense Emphasis"/>
    <w:basedOn w:val="Domylnaczcionkaakapitu"/>
    <w:uiPriority w:val="21"/>
    <w:qFormat/>
    <w:rsid w:val="002F634D"/>
    <w:rPr>
      <w:i/>
      <w:iCs/>
      <w:color w:val="2E74B5" w:themeColor="accent1" w:themeShade="BF"/>
    </w:rPr>
  </w:style>
  <w:style w:type="paragraph" w:styleId="Cytatintensywny">
    <w:name w:val="Intense Quote"/>
    <w:basedOn w:val="Normalny"/>
    <w:next w:val="Normalny"/>
    <w:link w:val="CytatintensywnyZnak"/>
    <w:uiPriority w:val="30"/>
    <w:qFormat/>
    <w:rsid w:val="002F634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2F634D"/>
    <w:rPr>
      <w:i/>
      <w:iCs/>
      <w:color w:val="2E74B5" w:themeColor="accent1" w:themeShade="BF"/>
    </w:rPr>
  </w:style>
  <w:style w:type="character" w:styleId="Odwoanieintensywne">
    <w:name w:val="Intense Reference"/>
    <w:basedOn w:val="Domylnaczcionkaakapitu"/>
    <w:uiPriority w:val="32"/>
    <w:qFormat/>
    <w:rsid w:val="002F634D"/>
    <w:rPr>
      <w:b/>
      <w:bCs/>
      <w:smallCaps/>
      <w:color w:val="2E74B5" w:themeColor="accent1" w:themeShade="BF"/>
      <w:spacing w:val="5"/>
    </w:rPr>
  </w:style>
  <w:style w:type="paragraph" w:customStyle="1" w:styleId="Default">
    <w:name w:val="Default"/>
    <w:rsid w:val="00E5656F"/>
    <w:pPr>
      <w:autoSpaceDE w:val="0"/>
      <w:autoSpaceDN w:val="0"/>
      <w:adjustRightInd w:val="0"/>
      <w:spacing w:after="0" w:line="240" w:lineRule="auto"/>
    </w:pPr>
    <w:rPr>
      <w:rFonts w:ascii="Roboto" w:hAnsi="Roboto" w:cs="Roboto"/>
      <w:color w:val="000000"/>
      <w:kern w:val="0"/>
      <w:sz w:val="24"/>
      <w:szCs w:val="24"/>
    </w:rPr>
  </w:style>
  <w:style w:type="paragraph" w:styleId="Nagwek">
    <w:name w:val="header"/>
    <w:basedOn w:val="Normalny"/>
    <w:link w:val="NagwekZnak"/>
    <w:uiPriority w:val="99"/>
    <w:unhideWhenUsed/>
    <w:rsid w:val="001155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561"/>
  </w:style>
  <w:style w:type="paragraph" w:styleId="Stopka">
    <w:name w:val="footer"/>
    <w:basedOn w:val="Normalny"/>
    <w:link w:val="StopkaZnak"/>
    <w:uiPriority w:val="99"/>
    <w:unhideWhenUsed/>
    <w:rsid w:val="001155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5561"/>
  </w:style>
  <w:style w:type="character" w:styleId="Hipercze">
    <w:name w:val="Hyperlink"/>
    <w:uiPriority w:val="99"/>
    <w:semiHidden/>
    <w:unhideWhenUsed/>
    <w:rsid w:val="00501AED"/>
    <w:rPr>
      <w:rFonts w:ascii="Times New Roman" w:hAnsi="Times New Roman" w:cs="Times New Roman" w:hint="default"/>
      <w:color w:val="0000FF"/>
      <w:u w:val="single"/>
    </w:rPr>
  </w:style>
  <w:style w:type="paragraph" w:styleId="Tekstdymka">
    <w:name w:val="Balloon Text"/>
    <w:basedOn w:val="Normalny"/>
    <w:link w:val="TekstdymkaZnak"/>
    <w:uiPriority w:val="99"/>
    <w:semiHidden/>
    <w:unhideWhenUsed/>
    <w:rsid w:val="005F4F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4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43300">
      <w:bodyDiv w:val="1"/>
      <w:marLeft w:val="0"/>
      <w:marRight w:val="0"/>
      <w:marTop w:val="0"/>
      <w:marBottom w:val="0"/>
      <w:divBdr>
        <w:top w:val="none" w:sz="0" w:space="0" w:color="auto"/>
        <w:left w:val="none" w:sz="0" w:space="0" w:color="auto"/>
        <w:bottom w:val="none" w:sz="0" w:space="0" w:color="auto"/>
        <w:right w:val="none" w:sz="0" w:space="0" w:color="auto"/>
      </w:divBdr>
    </w:div>
    <w:div w:id="812136756">
      <w:bodyDiv w:val="1"/>
      <w:marLeft w:val="0"/>
      <w:marRight w:val="0"/>
      <w:marTop w:val="0"/>
      <w:marBottom w:val="0"/>
      <w:divBdr>
        <w:top w:val="none" w:sz="0" w:space="0" w:color="auto"/>
        <w:left w:val="none" w:sz="0" w:space="0" w:color="auto"/>
        <w:bottom w:val="none" w:sz="0" w:space="0" w:color="auto"/>
        <w:right w:val="none" w:sz="0" w:space="0" w:color="auto"/>
      </w:divBdr>
    </w:div>
    <w:div w:id="943611586">
      <w:bodyDiv w:val="1"/>
      <w:marLeft w:val="0"/>
      <w:marRight w:val="0"/>
      <w:marTop w:val="0"/>
      <w:marBottom w:val="0"/>
      <w:divBdr>
        <w:top w:val="none" w:sz="0" w:space="0" w:color="auto"/>
        <w:left w:val="none" w:sz="0" w:space="0" w:color="auto"/>
        <w:bottom w:val="none" w:sz="0" w:space="0" w:color="auto"/>
        <w:right w:val="none" w:sz="0" w:space="0" w:color="auto"/>
      </w:divBdr>
    </w:div>
    <w:div w:id="1379933320">
      <w:bodyDiv w:val="1"/>
      <w:marLeft w:val="0"/>
      <w:marRight w:val="0"/>
      <w:marTop w:val="0"/>
      <w:marBottom w:val="0"/>
      <w:divBdr>
        <w:top w:val="none" w:sz="0" w:space="0" w:color="auto"/>
        <w:left w:val="none" w:sz="0" w:space="0" w:color="auto"/>
        <w:bottom w:val="none" w:sz="0" w:space="0" w:color="auto"/>
        <w:right w:val="none" w:sz="0" w:space="0" w:color="auto"/>
      </w:divBdr>
    </w:div>
    <w:div w:id="1437866882">
      <w:bodyDiv w:val="1"/>
      <w:marLeft w:val="0"/>
      <w:marRight w:val="0"/>
      <w:marTop w:val="0"/>
      <w:marBottom w:val="0"/>
      <w:divBdr>
        <w:top w:val="none" w:sz="0" w:space="0" w:color="auto"/>
        <w:left w:val="none" w:sz="0" w:space="0" w:color="auto"/>
        <w:bottom w:val="none" w:sz="0" w:space="0" w:color="auto"/>
        <w:right w:val="none" w:sz="0" w:space="0" w:color="auto"/>
      </w:divBdr>
    </w:div>
    <w:div w:id="1829521044">
      <w:bodyDiv w:val="1"/>
      <w:marLeft w:val="0"/>
      <w:marRight w:val="0"/>
      <w:marTop w:val="0"/>
      <w:marBottom w:val="0"/>
      <w:divBdr>
        <w:top w:val="none" w:sz="0" w:space="0" w:color="auto"/>
        <w:left w:val="none" w:sz="0" w:space="0" w:color="auto"/>
        <w:bottom w:val="none" w:sz="0" w:space="0" w:color="auto"/>
        <w:right w:val="none" w:sz="0" w:space="0" w:color="auto"/>
      </w:divBdr>
    </w:div>
    <w:div w:id="197802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hirszfeld.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rszfeld.pl/instyt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hirszfeld.pl" TargetMode="External"/><Relationship Id="rId4" Type="http://schemas.openxmlformats.org/officeDocument/2006/relationships/webSettings" Target="webSettings.xml"/><Relationship Id="rId9" Type="http://schemas.openxmlformats.org/officeDocument/2006/relationships/hyperlink" Target="mailto:joanna.wietrzyk@hirszfeld.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1321</Words>
  <Characters>7930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Wietrzyk</dc:creator>
  <cp:keywords/>
  <dc:description/>
  <cp:lastModifiedBy>Małgorzata Sachs</cp:lastModifiedBy>
  <cp:revision>2</cp:revision>
  <cp:lastPrinted>2024-11-20T12:28:00Z</cp:lastPrinted>
  <dcterms:created xsi:type="dcterms:W3CDTF">2024-11-28T13:11:00Z</dcterms:created>
  <dcterms:modified xsi:type="dcterms:W3CDTF">2024-11-28T13:11:00Z</dcterms:modified>
</cp:coreProperties>
</file>