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933" w:rsidRPr="00173722" w:rsidRDefault="00073933" w:rsidP="00D8315D">
      <w:pPr>
        <w:spacing w:after="0"/>
        <w:jc w:val="center"/>
        <w:rPr>
          <w:rFonts w:cstheme="minorHAnsi"/>
          <w:b/>
        </w:rPr>
      </w:pPr>
      <w:r w:rsidRPr="00173722">
        <w:rPr>
          <w:rFonts w:cstheme="minorHAnsi"/>
          <w:b/>
        </w:rPr>
        <w:t>OFERTA STYPENDIUM NAUKOWEGO W RAMACH PROJEKTU</w:t>
      </w:r>
    </w:p>
    <w:p w:rsidR="0002309B" w:rsidRPr="00173722" w:rsidRDefault="00073933" w:rsidP="00D8315D">
      <w:pPr>
        <w:spacing w:after="0"/>
        <w:jc w:val="center"/>
        <w:rPr>
          <w:rFonts w:cstheme="minorHAnsi"/>
          <w:b/>
        </w:rPr>
      </w:pPr>
      <w:r w:rsidRPr="00173722">
        <w:rPr>
          <w:rFonts w:cstheme="minorHAnsi"/>
          <w:b/>
        </w:rPr>
        <w:t xml:space="preserve">NCN OPUS </w:t>
      </w:r>
      <w:r w:rsidR="0002309B" w:rsidRPr="00173722">
        <w:rPr>
          <w:rFonts w:cstheme="minorHAnsi"/>
          <w:b/>
        </w:rPr>
        <w:t>27</w:t>
      </w:r>
      <w:r w:rsidRPr="00173722">
        <w:rPr>
          <w:rFonts w:cstheme="minorHAnsi"/>
          <w:b/>
        </w:rPr>
        <w:t xml:space="preserve"> </w:t>
      </w:r>
      <w:r w:rsidR="0002309B" w:rsidRPr="00173722">
        <w:rPr>
          <w:rFonts w:cstheme="minorHAnsi"/>
          <w:b/>
        </w:rPr>
        <w:t>UMO-2024/53/B/NZ7/04138</w:t>
      </w:r>
    </w:p>
    <w:p w:rsidR="00073933" w:rsidRPr="00173722" w:rsidRDefault="00073933" w:rsidP="00D8315D">
      <w:pPr>
        <w:spacing w:after="0"/>
        <w:jc w:val="center"/>
        <w:rPr>
          <w:rFonts w:cstheme="minorHAnsi"/>
          <w:b/>
        </w:rPr>
      </w:pPr>
      <w:proofErr w:type="spellStart"/>
      <w:r w:rsidRPr="00173722">
        <w:rPr>
          <w:rFonts w:cstheme="minorHAnsi"/>
          <w:b/>
        </w:rPr>
        <w:t>pt</w:t>
      </w:r>
      <w:proofErr w:type="spellEnd"/>
      <w:r w:rsidRPr="00173722">
        <w:rPr>
          <w:rFonts w:cstheme="minorHAnsi"/>
          <w:b/>
        </w:rPr>
        <w:t xml:space="preserve"> „</w:t>
      </w:r>
      <w:r w:rsidR="0002309B" w:rsidRPr="00173722">
        <w:rPr>
          <w:rFonts w:cstheme="minorHAnsi"/>
          <w:b/>
        </w:rPr>
        <w:t xml:space="preserve">Przypisanie struktur antygenów O i K </w:t>
      </w:r>
      <w:proofErr w:type="spellStart"/>
      <w:r w:rsidR="0002309B" w:rsidRPr="00173722">
        <w:rPr>
          <w:rFonts w:cstheme="minorHAnsi"/>
          <w:b/>
          <w:i/>
        </w:rPr>
        <w:t>Klebsiella</w:t>
      </w:r>
      <w:proofErr w:type="spellEnd"/>
      <w:r w:rsidR="0002309B" w:rsidRPr="00173722">
        <w:rPr>
          <w:rFonts w:cstheme="minorHAnsi"/>
          <w:b/>
          <w:i/>
        </w:rPr>
        <w:t xml:space="preserve"> </w:t>
      </w:r>
      <w:proofErr w:type="spellStart"/>
      <w:r w:rsidR="0002309B" w:rsidRPr="00173722">
        <w:rPr>
          <w:rFonts w:cstheme="minorHAnsi"/>
          <w:b/>
          <w:i/>
        </w:rPr>
        <w:t>pneumoniae</w:t>
      </w:r>
      <w:proofErr w:type="spellEnd"/>
      <w:r w:rsidR="0002309B" w:rsidRPr="00173722">
        <w:rPr>
          <w:rFonts w:cstheme="minorHAnsi"/>
          <w:b/>
        </w:rPr>
        <w:t xml:space="preserve"> do nowo zidentyfikowanych regionów kodujących te antygeny w celu optymalizacji opracowywanych antybakteryjnych terapii i badań epidemiologicznych”</w:t>
      </w:r>
    </w:p>
    <w:p w:rsidR="00073933" w:rsidRPr="00173722" w:rsidRDefault="00073933" w:rsidP="00D8315D">
      <w:pPr>
        <w:spacing w:after="0"/>
        <w:rPr>
          <w:rFonts w:cstheme="minorHAnsi"/>
        </w:rPr>
      </w:pPr>
      <w:r w:rsidRPr="00173722">
        <w:rPr>
          <w:rFonts w:cstheme="minorHAnsi"/>
        </w:rPr>
        <w:t xml:space="preserve">Realizacja badań: </w:t>
      </w:r>
      <w:r w:rsidRPr="00173722">
        <w:rPr>
          <w:rFonts w:cstheme="minorHAnsi"/>
          <w:b/>
        </w:rPr>
        <w:t>Instytut Immunologii i Terapii Doświadczalnej PAN we Wrocławiu</w:t>
      </w:r>
    </w:p>
    <w:p w:rsidR="00073933" w:rsidRPr="00173722" w:rsidRDefault="00073933" w:rsidP="00D8315D">
      <w:pPr>
        <w:spacing w:after="0"/>
        <w:rPr>
          <w:rFonts w:cstheme="minorHAnsi"/>
        </w:rPr>
      </w:pPr>
      <w:r w:rsidRPr="00173722">
        <w:rPr>
          <w:rFonts w:cstheme="minorHAnsi"/>
        </w:rPr>
        <w:t xml:space="preserve">Okres udziału w projekcie: </w:t>
      </w:r>
      <w:r w:rsidR="00173722" w:rsidRPr="00173722">
        <w:rPr>
          <w:rFonts w:cstheme="minorHAnsi"/>
          <w:b/>
        </w:rPr>
        <w:t>28</w:t>
      </w:r>
      <w:r w:rsidR="00F91648" w:rsidRPr="00173722">
        <w:rPr>
          <w:rFonts w:cstheme="minorHAnsi"/>
          <w:b/>
        </w:rPr>
        <w:t>.</w:t>
      </w:r>
      <w:r w:rsidR="00173722" w:rsidRPr="00173722">
        <w:rPr>
          <w:rFonts w:cstheme="minorHAnsi"/>
          <w:b/>
        </w:rPr>
        <w:t>10</w:t>
      </w:r>
      <w:r w:rsidR="00323229" w:rsidRPr="00173722">
        <w:rPr>
          <w:rFonts w:cstheme="minorHAnsi"/>
          <w:b/>
        </w:rPr>
        <w:t>.202</w:t>
      </w:r>
      <w:r w:rsidR="00173722" w:rsidRPr="00173722">
        <w:rPr>
          <w:rFonts w:cstheme="minorHAnsi"/>
          <w:b/>
        </w:rPr>
        <w:t>5</w:t>
      </w:r>
      <w:r w:rsidR="00F91648" w:rsidRPr="00173722">
        <w:rPr>
          <w:rFonts w:cstheme="minorHAnsi"/>
          <w:b/>
        </w:rPr>
        <w:t>-</w:t>
      </w:r>
      <w:r w:rsidR="00173722" w:rsidRPr="00173722">
        <w:rPr>
          <w:rFonts w:cstheme="minorHAnsi"/>
          <w:b/>
        </w:rPr>
        <w:t>27</w:t>
      </w:r>
      <w:r w:rsidR="00F91648" w:rsidRPr="00173722">
        <w:rPr>
          <w:rFonts w:cstheme="minorHAnsi"/>
          <w:b/>
        </w:rPr>
        <w:t>.0</w:t>
      </w:r>
      <w:r w:rsidR="00173722" w:rsidRPr="00173722">
        <w:rPr>
          <w:rFonts w:cstheme="minorHAnsi"/>
          <w:b/>
        </w:rPr>
        <w:t>9</w:t>
      </w:r>
      <w:r w:rsidR="00F91648" w:rsidRPr="00173722">
        <w:rPr>
          <w:rFonts w:cstheme="minorHAnsi"/>
          <w:b/>
        </w:rPr>
        <w:t>.202</w:t>
      </w:r>
      <w:r w:rsidR="00173722" w:rsidRPr="00173722">
        <w:rPr>
          <w:rFonts w:cstheme="minorHAnsi"/>
          <w:b/>
        </w:rPr>
        <w:t>7</w:t>
      </w:r>
      <w:r w:rsidR="00F91648" w:rsidRPr="00173722">
        <w:rPr>
          <w:rFonts w:cstheme="minorHAnsi"/>
          <w:b/>
        </w:rPr>
        <w:t xml:space="preserve"> r.</w:t>
      </w:r>
      <w:r w:rsidRPr="00173722">
        <w:rPr>
          <w:rFonts w:cstheme="minorHAnsi"/>
          <w:b/>
        </w:rPr>
        <w:t xml:space="preserve"> (</w:t>
      </w:r>
      <w:r w:rsidR="007E046E">
        <w:rPr>
          <w:rFonts w:cstheme="minorHAnsi"/>
          <w:b/>
        </w:rPr>
        <w:t>24</w:t>
      </w:r>
      <w:r w:rsidR="00D85006" w:rsidRPr="00173722">
        <w:rPr>
          <w:rFonts w:cstheme="minorHAnsi"/>
          <w:b/>
        </w:rPr>
        <w:t xml:space="preserve"> miesi</w:t>
      </w:r>
      <w:r w:rsidR="007E046E">
        <w:rPr>
          <w:rFonts w:cstheme="minorHAnsi"/>
          <w:b/>
        </w:rPr>
        <w:t>ące</w:t>
      </w:r>
      <w:r w:rsidRPr="00173722">
        <w:rPr>
          <w:rFonts w:cstheme="minorHAnsi"/>
          <w:b/>
        </w:rPr>
        <w:t>)</w:t>
      </w:r>
    </w:p>
    <w:p w:rsidR="00073933" w:rsidRPr="00173722" w:rsidRDefault="00073933" w:rsidP="00D8315D">
      <w:pPr>
        <w:spacing w:after="0"/>
        <w:rPr>
          <w:rFonts w:cstheme="minorHAnsi"/>
        </w:rPr>
      </w:pPr>
      <w:r w:rsidRPr="00173722">
        <w:rPr>
          <w:rFonts w:cstheme="minorHAnsi"/>
        </w:rPr>
        <w:t xml:space="preserve">Charakter udziału w projekcie: </w:t>
      </w:r>
      <w:r w:rsidR="0002309B" w:rsidRPr="00173722">
        <w:rPr>
          <w:rFonts w:cstheme="minorHAnsi"/>
          <w:b/>
        </w:rPr>
        <w:t>stypendysta NCN</w:t>
      </w:r>
    </w:p>
    <w:p w:rsidR="00073933" w:rsidRPr="00BF5E44" w:rsidRDefault="00073933" w:rsidP="00D8315D">
      <w:pPr>
        <w:spacing w:after="0"/>
        <w:rPr>
          <w:rFonts w:cstheme="minorHAnsi"/>
        </w:rPr>
      </w:pPr>
      <w:r w:rsidRPr="00173722">
        <w:rPr>
          <w:rFonts w:cstheme="minorHAnsi"/>
        </w:rPr>
        <w:t xml:space="preserve">Stypendium z projektu: </w:t>
      </w:r>
      <w:r w:rsidR="00173722" w:rsidRPr="00173722">
        <w:rPr>
          <w:rFonts w:cstheme="minorHAnsi"/>
          <w:b/>
        </w:rPr>
        <w:t>1073</w:t>
      </w:r>
      <w:r w:rsidRPr="00173722">
        <w:rPr>
          <w:rFonts w:cstheme="minorHAnsi"/>
          <w:b/>
        </w:rPr>
        <w:t xml:space="preserve"> zł/miesięcznie</w:t>
      </w:r>
    </w:p>
    <w:p w:rsidR="00073933" w:rsidRPr="00BF5E44" w:rsidRDefault="00073933" w:rsidP="00D8315D">
      <w:pPr>
        <w:spacing w:after="0"/>
        <w:rPr>
          <w:rFonts w:cstheme="minorHAnsi"/>
          <w:b/>
          <w:u w:val="single"/>
        </w:rPr>
      </w:pPr>
      <w:r w:rsidRPr="00BF5E44">
        <w:rPr>
          <w:rFonts w:cstheme="minorHAnsi"/>
          <w:b/>
          <w:u w:val="single"/>
        </w:rPr>
        <w:t>Wymagania:</w:t>
      </w:r>
    </w:p>
    <w:p w:rsidR="00073933" w:rsidRPr="00216E60" w:rsidRDefault="00B05AF0" w:rsidP="00D8315D">
      <w:pPr>
        <w:spacing w:after="0"/>
        <w:rPr>
          <w:rFonts w:cstheme="minorHAnsi"/>
        </w:rPr>
      </w:pPr>
      <w:r w:rsidRPr="00216E60">
        <w:rPr>
          <w:rFonts w:cstheme="minorHAnsi"/>
        </w:rPr>
        <w:t xml:space="preserve">- </w:t>
      </w:r>
      <w:r w:rsidR="00D839CE" w:rsidRPr="00216E60">
        <w:rPr>
          <w:rFonts w:cstheme="minorHAnsi"/>
        </w:rPr>
        <w:t>stopień</w:t>
      </w:r>
      <w:r w:rsidR="00073933" w:rsidRPr="00216E60">
        <w:rPr>
          <w:rFonts w:cstheme="minorHAnsi"/>
        </w:rPr>
        <w:t xml:space="preserve"> magistra </w:t>
      </w:r>
      <w:r w:rsidR="00173722">
        <w:rPr>
          <w:rFonts w:cstheme="minorHAnsi"/>
        </w:rPr>
        <w:t>biotechnologii lub pokrewne</w:t>
      </w:r>
      <w:r w:rsidR="002813A1">
        <w:rPr>
          <w:rFonts w:cstheme="minorHAnsi"/>
        </w:rPr>
        <w:t>,</w:t>
      </w:r>
    </w:p>
    <w:p w:rsidR="00073933" w:rsidRPr="00216E60" w:rsidRDefault="00B05AF0" w:rsidP="00D8315D">
      <w:pPr>
        <w:spacing w:after="0"/>
        <w:rPr>
          <w:rFonts w:cstheme="minorHAnsi"/>
        </w:rPr>
      </w:pPr>
      <w:bookmarkStart w:id="0" w:name="_GoBack"/>
      <w:r w:rsidRPr="00216E60">
        <w:rPr>
          <w:rFonts w:cstheme="minorHAnsi"/>
        </w:rPr>
        <w:t>-</w:t>
      </w:r>
      <w:r w:rsidR="00073933" w:rsidRPr="00216E60">
        <w:rPr>
          <w:rFonts w:cstheme="minorHAnsi"/>
        </w:rPr>
        <w:t xml:space="preserve"> status uczestnik</w:t>
      </w:r>
      <w:r w:rsidRPr="00216E60">
        <w:rPr>
          <w:rFonts w:cstheme="minorHAnsi"/>
        </w:rPr>
        <w:t>a</w:t>
      </w:r>
      <w:r w:rsidR="00073933" w:rsidRPr="00216E60">
        <w:rPr>
          <w:rFonts w:cstheme="minorHAnsi"/>
        </w:rPr>
        <w:t xml:space="preserve"> </w:t>
      </w:r>
      <w:r w:rsidR="00C32AFD">
        <w:rPr>
          <w:rFonts w:cstheme="minorHAnsi"/>
        </w:rPr>
        <w:t>Wrocławskiej S</w:t>
      </w:r>
      <w:r w:rsidR="002813A1">
        <w:rPr>
          <w:rFonts w:cstheme="minorHAnsi"/>
        </w:rPr>
        <w:t xml:space="preserve">zkoły </w:t>
      </w:r>
      <w:r w:rsidR="00C32AFD">
        <w:rPr>
          <w:rFonts w:cstheme="minorHAnsi"/>
        </w:rPr>
        <w:t>D</w:t>
      </w:r>
      <w:r w:rsidR="002813A1">
        <w:rPr>
          <w:rFonts w:cstheme="minorHAnsi"/>
        </w:rPr>
        <w:t xml:space="preserve">oktorskiej </w:t>
      </w:r>
      <w:r w:rsidR="00C32AFD">
        <w:rPr>
          <w:rFonts w:cstheme="minorHAnsi"/>
        </w:rPr>
        <w:t>IPAN</w:t>
      </w:r>
      <w:r w:rsidR="002813A1">
        <w:rPr>
          <w:rFonts w:cstheme="minorHAnsi"/>
        </w:rPr>
        <w:t>,</w:t>
      </w:r>
    </w:p>
    <w:bookmarkEnd w:id="0"/>
    <w:p w:rsidR="00073933" w:rsidRPr="0002309B" w:rsidRDefault="00B05AF0" w:rsidP="00D8315D">
      <w:pPr>
        <w:spacing w:after="0"/>
        <w:rPr>
          <w:rFonts w:cstheme="minorHAnsi"/>
          <w:highlight w:val="yellow"/>
        </w:rPr>
      </w:pPr>
      <w:r w:rsidRPr="00216E60">
        <w:rPr>
          <w:rFonts w:cstheme="minorHAnsi"/>
        </w:rPr>
        <w:t>-</w:t>
      </w:r>
      <w:r w:rsidR="00073933" w:rsidRPr="00216E60">
        <w:rPr>
          <w:rFonts w:cstheme="minorHAnsi"/>
        </w:rPr>
        <w:t xml:space="preserve"> wiedza</w:t>
      </w:r>
      <w:r w:rsidR="00323229" w:rsidRPr="00216E60">
        <w:rPr>
          <w:rFonts w:cstheme="minorHAnsi"/>
        </w:rPr>
        <w:t xml:space="preserve">, w tym praktyczna, </w:t>
      </w:r>
      <w:r w:rsidR="00073933" w:rsidRPr="00216E60">
        <w:rPr>
          <w:rFonts w:cstheme="minorHAnsi"/>
        </w:rPr>
        <w:t xml:space="preserve">z </w:t>
      </w:r>
      <w:r w:rsidR="002813A1">
        <w:rPr>
          <w:rFonts w:cstheme="minorHAnsi"/>
        </w:rPr>
        <w:t xml:space="preserve">biotechnologii, biologii molekularnej, </w:t>
      </w:r>
      <w:r w:rsidRPr="00216E60">
        <w:rPr>
          <w:rFonts w:cstheme="minorHAnsi"/>
        </w:rPr>
        <w:t>mikrobiologii</w:t>
      </w:r>
      <w:r w:rsidR="006D7333" w:rsidRPr="002813A1">
        <w:rPr>
          <w:rFonts w:cstheme="minorHAnsi"/>
        </w:rPr>
        <w:t>;</w:t>
      </w:r>
    </w:p>
    <w:p w:rsidR="00073933" w:rsidRPr="002813A1" w:rsidRDefault="00B05AF0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073933" w:rsidRPr="002813A1">
        <w:rPr>
          <w:rFonts w:cstheme="minorHAnsi"/>
        </w:rPr>
        <w:t xml:space="preserve"> doświadczenie w pracy laboratoryjnej </w:t>
      </w:r>
      <w:r w:rsidR="002813A1" w:rsidRPr="002813A1">
        <w:rPr>
          <w:rFonts w:cstheme="minorHAnsi"/>
        </w:rPr>
        <w:t xml:space="preserve">i w wykonywaniu technik biologii molekularnej i mikrobiologii, w tym izolacji kwasów nukleinowych, PCR, </w:t>
      </w:r>
      <w:proofErr w:type="spellStart"/>
      <w:r w:rsidR="002813A1" w:rsidRPr="002813A1">
        <w:rPr>
          <w:rFonts w:cstheme="minorHAnsi"/>
        </w:rPr>
        <w:t>qPCR</w:t>
      </w:r>
      <w:proofErr w:type="spellEnd"/>
      <w:r w:rsidR="002813A1" w:rsidRPr="002813A1">
        <w:rPr>
          <w:rFonts w:cstheme="minorHAnsi"/>
        </w:rPr>
        <w:t xml:space="preserve">, metod mikroskopowych oraz wykorzystaniu podstawowych narzędzi </w:t>
      </w:r>
      <w:proofErr w:type="spellStart"/>
      <w:r w:rsidR="002813A1" w:rsidRPr="002813A1">
        <w:rPr>
          <w:rFonts w:cstheme="minorHAnsi"/>
        </w:rPr>
        <w:t>bioinformatycznych</w:t>
      </w:r>
      <w:proofErr w:type="spellEnd"/>
      <w:r w:rsidR="002813A1" w:rsidRPr="002813A1">
        <w:rPr>
          <w:rFonts w:cstheme="minorHAnsi"/>
        </w:rPr>
        <w:t>,</w:t>
      </w:r>
    </w:p>
    <w:p w:rsidR="00FB535C" w:rsidRPr="002813A1" w:rsidRDefault="00FB535C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AF4DAD" w:rsidRPr="002813A1">
        <w:rPr>
          <w:rFonts w:cstheme="minorHAnsi"/>
        </w:rPr>
        <w:t xml:space="preserve"> </w:t>
      </w:r>
      <w:r w:rsidRPr="002813A1">
        <w:rPr>
          <w:rFonts w:cstheme="minorHAnsi"/>
        </w:rPr>
        <w:t xml:space="preserve">dyspozycyjność w zakresie pracy laboratoryjnej </w:t>
      </w:r>
      <w:r w:rsidR="006D7333" w:rsidRPr="002813A1">
        <w:rPr>
          <w:rFonts w:cstheme="minorHAnsi"/>
        </w:rPr>
        <w:t xml:space="preserve">przy </w:t>
      </w:r>
      <w:r w:rsidR="002813A1" w:rsidRPr="002813A1">
        <w:rPr>
          <w:rFonts w:cstheme="minorHAnsi"/>
        </w:rPr>
        <w:t>hodowlach, preparacjach</w:t>
      </w:r>
      <w:r w:rsidR="0034691F" w:rsidRPr="002813A1">
        <w:rPr>
          <w:rFonts w:cstheme="minorHAnsi"/>
        </w:rPr>
        <w:t xml:space="preserve"> i </w:t>
      </w:r>
      <w:r w:rsidR="006D7333" w:rsidRPr="002813A1">
        <w:rPr>
          <w:rFonts w:cstheme="minorHAnsi"/>
        </w:rPr>
        <w:t xml:space="preserve">analizach </w:t>
      </w:r>
      <w:r w:rsidR="00216E60" w:rsidRPr="002813A1">
        <w:rPr>
          <w:rFonts w:cstheme="minorHAnsi"/>
        </w:rPr>
        <w:t>strukt</w:t>
      </w:r>
      <w:r w:rsidR="002813A1" w:rsidRPr="002813A1">
        <w:rPr>
          <w:rFonts w:cstheme="minorHAnsi"/>
        </w:rPr>
        <w:t>u</w:t>
      </w:r>
      <w:r w:rsidR="00216E60" w:rsidRPr="002813A1">
        <w:rPr>
          <w:rFonts w:cstheme="minorHAnsi"/>
        </w:rPr>
        <w:t>ralnych</w:t>
      </w:r>
      <w:r w:rsidR="006D7333" w:rsidRPr="002813A1">
        <w:rPr>
          <w:rFonts w:cstheme="minorHAnsi"/>
        </w:rPr>
        <w:t xml:space="preserve"> </w:t>
      </w:r>
      <w:r w:rsidR="00323229" w:rsidRPr="002813A1">
        <w:rPr>
          <w:rFonts w:cstheme="minorHAnsi"/>
        </w:rPr>
        <w:t>w dni robocze</w:t>
      </w:r>
      <w:r w:rsidRPr="002813A1">
        <w:rPr>
          <w:rFonts w:cstheme="minorHAnsi"/>
        </w:rPr>
        <w:t>,</w:t>
      </w:r>
    </w:p>
    <w:p w:rsidR="006D7333" w:rsidRPr="002813A1" w:rsidRDefault="006D7333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 xml:space="preserve">- </w:t>
      </w:r>
      <w:r w:rsidR="002813A1" w:rsidRPr="002813A1">
        <w:rPr>
          <w:rFonts w:cstheme="minorHAnsi"/>
        </w:rPr>
        <w:t>udokumentowane zaangażowanie w popularyzację nauki i prace badawcze</w:t>
      </w:r>
      <w:r w:rsidRPr="002813A1">
        <w:rPr>
          <w:rFonts w:cstheme="minorHAnsi"/>
        </w:rPr>
        <w:t>,</w:t>
      </w:r>
    </w:p>
    <w:p w:rsidR="00B05AF0" w:rsidRPr="002813A1" w:rsidRDefault="006A36C7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 znajomość języka angielskiego</w:t>
      </w:r>
      <w:r w:rsidR="0002309B" w:rsidRPr="002813A1">
        <w:rPr>
          <w:rFonts w:cstheme="minorHAnsi"/>
        </w:rPr>
        <w:t>,</w:t>
      </w:r>
    </w:p>
    <w:p w:rsidR="00073933" w:rsidRPr="00323229" w:rsidRDefault="00073933" w:rsidP="00D8315D">
      <w:pPr>
        <w:spacing w:after="0"/>
        <w:rPr>
          <w:rFonts w:cstheme="minorHAnsi"/>
          <w:b/>
          <w:u w:val="single"/>
        </w:rPr>
      </w:pPr>
      <w:r w:rsidRPr="00323229">
        <w:rPr>
          <w:rFonts w:cstheme="minorHAnsi"/>
          <w:b/>
          <w:u w:val="single"/>
        </w:rPr>
        <w:t>Opis zadań w projekcie:</w:t>
      </w:r>
    </w:p>
    <w:p w:rsidR="00853ADF" w:rsidRPr="00323229" w:rsidRDefault="00073933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 xml:space="preserve">Celem badań prowadzonych przez stypendystę </w:t>
      </w:r>
      <w:r w:rsidR="00E745CC" w:rsidRPr="002813A1">
        <w:rPr>
          <w:rFonts w:cstheme="minorHAnsi"/>
        </w:rPr>
        <w:t>będzie</w:t>
      </w:r>
      <w:r w:rsidRPr="002813A1">
        <w:rPr>
          <w:rFonts w:cstheme="minorHAnsi"/>
        </w:rPr>
        <w:t xml:space="preserve"> </w:t>
      </w:r>
      <w:r w:rsidR="006D7333" w:rsidRPr="002813A1">
        <w:rPr>
          <w:rFonts w:cstheme="minorHAnsi"/>
        </w:rPr>
        <w:t xml:space="preserve">analiza </w:t>
      </w:r>
      <w:r w:rsidR="002813A1" w:rsidRPr="002813A1">
        <w:rPr>
          <w:rFonts w:cstheme="minorHAnsi"/>
        </w:rPr>
        <w:t xml:space="preserve">wybranych </w:t>
      </w:r>
      <w:proofErr w:type="spellStart"/>
      <w:r w:rsidR="006D7333" w:rsidRPr="002813A1">
        <w:rPr>
          <w:rFonts w:cstheme="minorHAnsi"/>
        </w:rPr>
        <w:t>serotypów</w:t>
      </w:r>
      <w:proofErr w:type="spellEnd"/>
      <w:r w:rsidR="006D7333" w:rsidRPr="002813A1">
        <w:rPr>
          <w:rFonts w:cstheme="minorHAnsi"/>
        </w:rPr>
        <w:t xml:space="preserve"> O</w:t>
      </w:r>
      <w:r w:rsidR="002813A1" w:rsidRPr="002813A1">
        <w:rPr>
          <w:rFonts w:cstheme="minorHAnsi"/>
        </w:rPr>
        <w:t xml:space="preserve"> i K</w:t>
      </w:r>
      <w:r w:rsidR="006D7333" w:rsidRPr="002813A1">
        <w:rPr>
          <w:rFonts w:cstheme="minorHAnsi"/>
        </w:rPr>
        <w:t xml:space="preserve"> </w:t>
      </w:r>
      <w:r w:rsidR="00411474" w:rsidRPr="002813A1">
        <w:rPr>
          <w:rFonts w:cstheme="minorHAnsi"/>
        </w:rPr>
        <w:t xml:space="preserve">klinicznych szczepów </w:t>
      </w:r>
      <w:r w:rsidR="00A86559" w:rsidRPr="002813A1">
        <w:rPr>
          <w:rFonts w:cstheme="minorHAnsi"/>
        </w:rPr>
        <w:t xml:space="preserve">bakterii </w:t>
      </w:r>
      <w:proofErr w:type="spellStart"/>
      <w:r w:rsidR="006D7333" w:rsidRPr="002813A1">
        <w:rPr>
          <w:rFonts w:cstheme="minorHAnsi"/>
          <w:i/>
        </w:rPr>
        <w:t>Klebsiella</w:t>
      </w:r>
      <w:proofErr w:type="spellEnd"/>
      <w:r w:rsidR="006D7333" w:rsidRPr="002813A1">
        <w:rPr>
          <w:rFonts w:cstheme="minorHAnsi"/>
          <w:i/>
        </w:rPr>
        <w:t xml:space="preserve"> </w:t>
      </w:r>
      <w:proofErr w:type="spellStart"/>
      <w:r w:rsidR="006D7333" w:rsidRPr="002813A1">
        <w:rPr>
          <w:rFonts w:cstheme="minorHAnsi"/>
          <w:i/>
        </w:rPr>
        <w:t>pneumoniae</w:t>
      </w:r>
      <w:proofErr w:type="spellEnd"/>
      <w:r w:rsidR="006D7333" w:rsidRPr="002813A1">
        <w:rPr>
          <w:rFonts w:cstheme="minorHAnsi"/>
          <w:i/>
        </w:rPr>
        <w:t xml:space="preserve"> </w:t>
      </w:r>
      <w:r w:rsidR="006D7333" w:rsidRPr="002813A1">
        <w:rPr>
          <w:rFonts w:cstheme="minorHAnsi"/>
        </w:rPr>
        <w:t xml:space="preserve">przy pomocy </w:t>
      </w:r>
      <w:r w:rsidR="00216E60" w:rsidRPr="002813A1">
        <w:rPr>
          <w:rFonts w:cstheme="minorHAnsi"/>
        </w:rPr>
        <w:t>metody HR-MAS NMR</w:t>
      </w:r>
      <w:r w:rsidR="00DA34CF" w:rsidRPr="002813A1">
        <w:rPr>
          <w:rFonts w:cstheme="minorHAnsi"/>
        </w:rPr>
        <w:t xml:space="preserve">, </w:t>
      </w:r>
      <w:r w:rsidR="00216E60" w:rsidRPr="002813A1">
        <w:rPr>
          <w:rFonts w:cstheme="minorHAnsi"/>
        </w:rPr>
        <w:t>spektrometrii mas</w:t>
      </w:r>
      <w:r w:rsidR="00DA34CF" w:rsidRPr="002813A1">
        <w:rPr>
          <w:rFonts w:cstheme="minorHAnsi"/>
        </w:rPr>
        <w:t xml:space="preserve"> oraz </w:t>
      </w:r>
      <w:r w:rsidR="006D7333" w:rsidRPr="002813A1">
        <w:rPr>
          <w:rFonts w:cstheme="minorHAnsi"/>
        </w:rPr>
        <w:t>technik</w:t>
      </w:r>
      <w:r w:rsidR="00DA34CF" w:rsidRPr="002813A1">
        <w:rPr>
          <w:rFonts w:cstheme="minorHAnsi"/>
        </w:rPr>
        <w:t>ami</w:t>
      </w:r>
      <w:r w:rsidR="006D7333" w:rsidRPr="002813A1">
        <w:rPr>
          <w:rFonts w:cstheme="minorHAnsi"/>
        </w:rPr>
        <w:t xml:space="preserve"> serologiczn</w:t>
      </w:r>
      <w:r w:rsidR="00DA34CF" w:rsidRPr="002813A1">
        <w:rPr>
          <w:rFonts w:cstheme="minorHAnsi"/>
        </w:rPr>
        <w:t>ymi</w:t>
      </w:r>
      <w:r w:rsidR="006D7333" w:rsidRPr="002813A1">
        <w:rPr>
          <w:rFonts w:cstheme="minorHAnsi"/>
        </w:rPr>
        <w:t xml:space="preserve"> </w:t>
      </w:r>
      <w:r w:rsidR="00DA34CF" w:rsidRPr="002813A1">
        <w:rPr>
          <w:rFonts w:cstheme="minorHAnsi"/>
        </w:rPr>
        <w:t>i</w:t>
      </w:r>
      <w:r w:rsidR="006D7333" w:rsidRPr="002813A1">
        <w:rPr>
          <w:rFonts w:cstheme="minorHAnsi"/>
        </w:rPr>
        <w:t xml:space="preserve"> </w:t>
      </w:r>
      <w:proofErr w:type="spellStart"/>
      <w:r w:rsidR="006D7333" w:rsidRPr="002813A1">
        <w:rPr>
          <w:rFonts w:cstheme="minorHAnsi"/>
        </w:rPr>
        <w:t>cytometri</w:t>
      </w:r>
      <w:r w:rsidR="00DA34CF" w:rsidRPr="002813A1">
        <w:rPr>
          <w:rFonts w:cstheme="minorHAnsi"/>
        </w:rPr>
        <w:t>ą</w:t>
      </w:r>
      <w:proofErr w:type="spellEnd"/>
      <w:r w:rsidR="006D7333" w:rsidRPr="002813A1">
        <w:rPr>
          <w:rFonts w:cstheme="minorHAnsi"/>
        </w:rPr>
        <w:t xml:space="preserve"> przepływow</w:t>
      </w:r>
      <w:r w:rsidR="00DA34CF" w:rsidRPr="002813A1">
        <w:rPr>
          <w:rFonts w:cstheme="minorHAnsi"/>
        </w:rPr>
        <w:t>ą</w:t>
      </w:r>
      <w:r w:rsidR="006D7333" w:rsidRPr="002813A1">
        <w:rPr>
          <w:rFonts w:cstheme="minorHAnsi"/>
        </w:rPr>
        <w:t xml:space="preserve"> z zastosowaniem znaczników fluorescencyjnych;</w:t>
      </w:r>
    </w:p>
    <w:p w:rsidR="00073933" w:rsidRPr="00322DAF" w:rsidRDefault="00322DAF" w:rsidP="00D8315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Wymagane dokumenty</w:t>
      </w:r>
      <w:r w:rsidR="00073933" w:rsidRPr="00322DAF">
        <w:rPr>
          <w:rFonts w:cstheme="minorHAnsi"/>
          <w:b/>
          <w:u w:val="single"/>
        </w:rPr>
        <w:t>:</w:t>
      </w:r>
    </w:p>
    <w:p w:rsidR="00073933" w:rsidRPr="002813A1" w:rsidRDefault="00853ADF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073933" w:rsidRPr="002813A1">
        <w:rPr>
          <w:rFonts w:cstheme="minorHAnsi"/>
        </w:rPr>
        <w:t xml:space="preserve"> list motywacyjny</w:t>
      </w:r>
      <w:r w:rsidR="007E046E">
        <w:rPr>
          <w:rFonts w:cstheme="minorHAnsi"/>
        </w:rPr>
        <w:t xml:space="preserve"> odnoszący się do wymagań ogłoszenia,</w:t>
      </w:r>
    </w:p>
    <w:p w:rsidR="00073933" w:rsidRPr="002813A1" w:rsidRDefault="00853ADF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073933" w:rsidRPr="002813A1">
        <w:rPr>
          <w:rFonts w:cstheme="minorHAnsi"/>
        </w:rPr>
        <w:t xml:space="preserve"> życiorys zawodowy</w:t>
      </w:r>
    </w:p>
    <w:p w:rsidR="00472DEA" w:rsidRPr="002813A1" w:rsidRDefault="00472DEA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323229" w:rsidRPr="002813A1">
        <w:rPr>
          <w:rFonts w:cstheme="minorHAnsi"/>
        </w:rPr>
        <w:t xml:space="preserve"> </w:t>
      </w:r>
      <w:r w:rsidRPr="002813A1">
        <w:rPr>
          <w:rFonts w:cstheme="minorHAnsi"/>
        </w:rPr>
        <w:t>zaświadczenie dotyczące statusu uczestnika szkoły doktorskiej</w:t>
      </w:r>
    </w:p>
    <w:p w:rsidR="00073933" w:rsidRPr="002813A1" w:rsidRDefault="00853ADF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073933" w:rsidRPr="002813A1">
        <w:rPr>
          <w:rFonts w:cstheme="minorHAnsi"/>
        </w:rPr>
        <w:t xml:space="preserve"> opis doświadczenia naukowego</w:t>
      </w:r>
      <w:r w:rsidRPr="002813A1">
        <w:rPr>
          <w:rFonts w:cstheme="minorHAnsi"/>
        </w:rPr>
        <w:t xml:space="preserve"> z naciskiem na udokumentowane odbyte szkolenia i wykonane prace badawcze</w:t>
      </w:r>
      <w:r w:rsidR="00DD10B4" w:rsidRPr="002813A1">
        <w:rPr>
          <w:rFonts w:cstheme="minorHAnsi"/>
        </w:rPr>
        <w:t xml:space="preserve"> w zakresie postawionych wymagań</w:t>
      </w:r>
      <w:r w:rsidR="00323229" w:rsidRPr="002813A1">
        <w:rPr>
          <w:rFonts w:cstheme="minorHAnsi"/>
        </w:rPr>
        <w:t>,</w:t>
      </w:r>
    </w:p>
    <w:p w:rsidR="00073933" w:rsidRPr="002813A1" w:rsidRDefault="00853ADF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073933" w:rsidRPr="002813A1">
        <w:rPr>
          <w:rFonts w:cstheme="minorHAnsi"/>
        </w:rPr>
        <w:t xml:space="preserve"> listę dotychczasowych osiągnięć naukowych (publikacji, zgłoszeń konferencyjnych, udziału w</w:t>
      </w:r>
    </w:p>
    <w:p w:rsidR="00073933" w:rsidRPr="002813A1" w:rsidRDefault="00073933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 xml:space="preserve">projektach badawczych, </w:t>
      </w:r>
      <w:r w:rsidR="00853ADF" w:rsidRPr="002813A1">
        <w:rPr>
          <w:rFonts w:cstheme="minorHAnsi"/>
        </w:rPr>
        <w:t xml:space="preserve">szkoleniach, </w:t>
      </w:r>
      <w:r w:rsidRPr="002813A1">
        <w:rPr>
          <w:rFonts w:cstheme="minorHAnsi"/>
        </w:rPr>
        <w:t xml:space="preserve">patentów, </w:t>
      </w:r>
      <w:r w:rsidR="00853ADF" w:rsidRPr="002813A1">
        <w:rPr>
          <w:rFonts w:cstheme="minorHAnsi"/>
        </w:rPr>
        <w:t>certyfikatów</w:t>
      </w:r>
      <w:r w:rsidR="00323229" w:rsidRPr="002813A1">
        <w:rPr>
          <w:rFonts w:cstheme="minorHAnsi"/>
        </w:rPr>
        <w:t>, nagród</w:t>
      </w:r>
      <w:r w:rsidR="00853ADF" w:rsidRPr="002813A1">
        <w:rPr>
          <w:rFonts w:cstheme="minorHAnsi"/>
        </w:rPr>
        <w:t xml:space="preserve"> </w:t>
      </w:r>
      <w:r w:rsidRPr="002813A1">
        <w:rPr>
          <w:rFonts w:cstheme="minorHAnsi"/>
        </w:rPr>
        <w:t>itp.)</w:t>
      </w:r>
      <w:r w:rsidR="00970318" w:rsidRPr="002813A1">
        <w:rPr>
          <w:rFonts w:cstheme="minorHAnsi"/>
        </w:rPr>
        <w:t>,</w:t>
      </w:r>
    </w:p>
    <w:p w:rsidR="00073933" w:rsidRDefault="00853ADF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>-</w:t>
      </w:r>
      <w:r w:rsidR="00073933" w:rsidRPr="002813A1">
        <w:rPr>
          <w:rFonts w:cstheme="minorHAnsi"/>
        </w:rPr>
        <w:t xml:space="preserve"> odpis dyplomu ukończenia studiów II stopnia</w:t>
      </w:r>
      <w:r w:rsidR="00970318" w:rsidRPr="002813A1">
        <w:rPr>
          <w:rFonts w:cstheme="minorHAnsi"/>
        </w:rPr>
        <w:t>,</w:t>
      </w:r>
    </w:p>
    <w:p w:rsidR="007E046E" w:rsidRDefault="007E046E" w:rsidP="007E046E">
      <w:pPr>
        <w:jc w:val="both"/>
      </w:pPr>
      <w:r>
        <w:t>- do dokumentacji proszę dołączyć klauzulę:</w:t>
      </w:r>
    </w:p>
    <w:p w:rsidR="007E046E" w:rsidRPr="007E046E" w:rsidRDefault="007E046E" w:rsidP="007E046E">
      <w:pPr>
        <w:jc w:val="both"/>
      </w:pPr>
      <w:r>
        <w:t>„Wyrażam zgodę na przetwarzanie moich danych osobowych zawartych we wniosku dla potrzeb niezbędnych do realizacji procesu rekrutacji (zgodnie z ustawą z dnia 29 sierpnia 1997 roku o ochronie danych osobowych, Dz. U. Nr 133 poz. 883)”</w:t>
      </w:r>
    </w:p>
    <w:p w:rsidR="00073933" w:rsidRPr="002813A1" w:rsidRDefault="00073933" w:rsidP="00D8315D">
      <w:pPr>
        <w:spacing w:after="0"/>
        <w:rPr>
          <w:rFonts w:cstheme="minorHAnsi"/>
        </w:rPr>
      </w:pPr>
      <w:r w:rsidRPr="002813A1">
        <w:rPr>
          <w:rFonts w:cstheme="minorHAnsi"/>
        </w:rPr>
        <w:t xml:space="preserve">Zgłoszenia zawierające komplet dokumentów powinny zostać dostarczone do dnia </w:t>
      </w:r>
      <w:r w:rsidR="002813A1">
        <w:rPr>
          <w:rFonts w:cstheme="minorHAnsi"/>
          <w:b/>
        </w:rPr>
        <w:t>23</w:t>
      </w:r>
      <w:r w:rsidR="00AC113D" w:rsidRPr="002813A1">
        <w:rPr>
          <w:rFonts w:cstheme="minorHAnsi"/>
          <w:b/>
        </w:rPr>
        <w:t>.10.2025</w:t>
      </w:r>
      <w:r w:rsidRPr="002813A1">
        <w:rPr>
          <w:rFonts w:cstheme="minorHAnsi"/>
          <w:b/>
        </w:rPr>
        <w:t xml:space="preserve"> </w:t>
      </w:r>
      <w:r w:rsidR="00DD10B4" w:rsidRPr="002813A1">
        <w:rPr>
          <w:rFonts w:cstheme="minorHAnsi"/>
          <w:b/>
        </w:rPr>
        <w:t>r.</w:t>
      </w:r>
      <w:r w:rsidR="00DD10B4" w:rsidRPr="002813A1">
        <w:rPr>
          <w:rFonts w:cstheme="minorHAnsi"/>
        </w:rPr>
        <w:t xml:space="preserve"> </w:t>
      </w:r>
      <w:r w:rsidRPr="002813A1">
        <w:rPr>
          <w:rFonts w:cstheme="minorHAnsi"/>
        </w:rPr>
        <w:t xml:space="preserve">pocztą elektroniczną na adres kierownika projektu, </w:t>
      </w:r>
      <w:r w:rsidR="00853ADF" w:rsidRPr="002813A1">
        <w:rPr>
          <w:rFonts w:cstheme="minorHAnsi"/>
        </w:rPr>
        <w:t xml:space="preserve">prof. </w:t>
      </w:r>
      <w:r w:rsidRPr="002813A1">
        <w:rPr>
          <w:rFonts w:cstheme="minorHAnsi"/>
        </w:rPr>
        <w:t xml:space="preserve">dr hab. </w:t>
      </w:r>
      <w:r w:rsidR="00853ADF" w:rsidRPr="002813A1">
        <w:rPr>
          <w:rFonts w:cstheme="minorHAnsi"/>
        </w:rPr>
        <w:t>Jolanty Łukasiewicz</w:t>
      </w:r>
      <w:r w:rsidRPr="002813A1">
        <w:rPr>
          <w:rFonts w:cstheme="minorHAnsi"/>
        </w:rPr>
        <w:t>:</w:t>
      </w:r>
    </w:p>
    <w:p w:rsidR="00D8315D" w:rsidRPr="007E046E" w:rsidRDefault="00853ADF" w:rsidP="007E046E">
      <w:pPr>
        <w:jc w:val="both"/>
      </w:pPr>
      <w:r w:rsidRPr="002813A1">
        <w:rPr>
          <w:rFonts w:cstheme="minorHAnsi"/>
        </w:rPr>
        <w:t>jolanta.lukasiewicz</w:t>
      </w:r>
      <w:r w:rsidR="00073933" w:rsidRPr="002813A1">
        <w:rPr>
          <w:rFonts w:cstheme="minorHAnsi"/>
        </w:rPr>
        <w:t xml:space="preserve">@hirszfeld.pl. </w:t>
      </w:r>
      <w:r w:rsidR="007E046E">
        <w:t>Komisja konkursowa zastrzega sobie prawo przeprowadzenia rozmowy kwalifikacyjnej</w:t>
      </w:r>
      <w:r w:rsidR="007E046E">
        <w:t xml:space="preserve"> </w:t>
      </w:r>
      <w:r w:rsidR="007E046E">
        <w:t xml:space="preserve">z wybranymi kandydatami. </w:t>
      </w:r>
      <w:r w:rsidR="00073933" w:rsidRPr="002813A1">
        <w:rPr>
          <w:rFonts w:cstheme="minorHAnsi"/>
        </w:rPr>
        <w:t>Stypendysta zostanie wyłoniony w drodze konkursu, zgodnie z</w:t>
      </w:r>
      <w:r w:rsidRPr="002813A1">
        <w:rPr>
          <w:rFonts w:cstheme="minorHAnsi"/>
        </w:rPr>
        <w:t xml:space="preserve"> Regulaminem przyznawania stypendiów naukowych w projektach badawczych finansowanych ze środków </w:t>
      </w:r>
      <w:r w:rsidR="00D8315D" w:rsidRPr="002813A1">
        <w:rPr>
          <w:rFonts w:cstheme="minorHAnsi"/>
        </w:rPr>
        <w:t>N</w:t>
      </w:r>
      <w:r w:rsidRPr="002813A1">
        <w:rPr>
          <w:rFonts w:cstheme="minorHAnsi"/>
        </w:rPr>
        <w:t xml:space="preserve">arodowego </w:t>
      </w:r>
      <w:r w:rsidR="00D8315D" w:rsidRPr="002813A1">
        <w:rPr>
          <w:rFonts w:cstheme="minorHAnsi"/>
        </w:rPr>
        <w:t>C</w:t>
      </w:r>
      <w:r w:rsidRPr="002813A1">
        <w:rPr>
          <w:rFonts w:cstheme="minorHAnsi"/>
        </w:rPr>
        <w:t xml:space="preserve">entrum </w:t>
      </w:r>
      <w:r w:rsidR="00D8315D" w:rsidRPr="002813A1">
        <w:rPr>
          <w:rFonts w:cstheme="minorHAnsi"/>
        </w:rPr>
        <w:t>N</w:t>
      </w:r>
      <w:r w:rsidRPr="002813A1">
        <w:rPr>
          <w:rFonts w:cstheme="minorHAnsi"/>
        </w:rPr>
        <w:t>auki</w:t>
      </w:r>
      <w:r w:rsidR="00D8315D" w:rsidRPr="002813A1">
        <w:rPr>
          <w:rFonts w:cstheme="minorHAnsi"/>
        </w:rPr>
        <w:t xml:space="preserve"> - </w:t>
      </w:r>
      <w:r w:rsidR="00AC113D" w:rsidRPr="00AC113D">
        <w:rPr>
          <w:rFonts w:cstheme="minorHAnsi"/>
          <w:b/>
        </w:rPr>
        <w:t>Załącznik do uchwały Rady NCN nr 25/2024 z dnia 4 marca 2024 r.</w:t>
      </w:r>
    </w:p>
    <w:p w:rsidR="00073933" w:rsidRPr="005644DA" w:rsidRDefault="00073933" w:rsidP="00D8315D">
      <w:pPr>
        <w:spacing w:after="0"/>
        <w:rPr>
          <w:rFonts w:cstheme="minorHAnsi"/>
        </w:rPr>
      </w:pPr>
      <w:r w:rsidRPr="00AF4DAD">
        <w:rPr>
          <w:rFonts w:cstheme="minorHAnsi"/>
        </w:rPr>
        <w:lastRenderedPageBreak/>
        <w:t xml:space="preserve">Rozstrzygnięcie konkursu nastąpi do dnia </w:t>
      </w:r>
      <w:r w:rsidR="00EF2C69" w:rsidRPr="00AC113D">
        <w:rPr>
          <w:rFonts w:cstheme="minorHAnsi"/>
          <w:b/>
        </w:rPr>
        <w:t>2</w:t>
      </w:r>
      <w:r w:rsidR="007E046E">
        <w:rPr>
          <w:rFonts w:cstheme="minorHAnsi"/>
          <w:b/>
        </w:rPr>
        <w:t>7</w:t>
      </w:r>
      <w:r w:rsidR="00AC113D" w:rsidRPr="00AC113D">
        <w:rPr>
          <w:rFonts w:cstheme="minorHAnsi"/>
          <w:b/>
        </w:rPr>
        <w:t>.10.2025</w:t>
      </w:r>
      <w:r w:rsidR="00970318" w:rsidRPr="00AC113D">
        <w:rPr>
          <w:rFonts w:cstheme="minorHAnsi"/>
          <w:b/>
        </w:rPr>
        <w:t xml:space="preserve"> </w:t>
      </w:r>
      <w:r w:rsidRPr="00AC113D">
        <w:rPr>
          <w:rFonts w:cstheme="minorHAnsi"/>
          <w:b/>
        </w:rPr>
        <w:t>r.</w:t>
      </w:r>
      <w:r w:rsidRPr="00AF4DAD">
        <w:rPr>
          <w:rFonts w:cstheme="minorHAnsi"/>
        </w:rPr>
        <w:t xml:space="preserve"> Rozpoczęcie</w:t>
      </w:r>
      <w:r w:rsidRPr="005644DA">
        <w:rPr>
          <w:rFonts w:cstheme="minorHAnsi"/>
        </w:rPr>
        <w:t xml:space="preserve"> pracy w projekcie planowane</w:t>
      </w:r>
      <w:r w:rsidR="00D8315D" w:rsidRPr="005644DA">
        <w:rPr>
          <w:rFonts w:cstheme="minorHAnsi"/>
        </w:rPr>
        <w:t xml:space="preserve"> </w:t>
      </w:r>
      <w:r w:rsidRPr="005644DA">
        <w:rPr>
          <w:rFonts w:cstheme="minorHAnsi"/>
        </w:rPr>
        <w:t xml:space="preserve">jest od </w:t>
      </w:r>
      <w:r w:rsidR="00EF2C69">
        <w:rPr>
          <w:rFonts w:cstheme="minorHAnsi"/>
        </w:rPr>
        <w:t>1</w:t>
      </w:r>
      <w:r w:rsidRPr="005644DA">
        <w:rPr>
          <w:rFonts w:cstheme="minorHAnsi"/>
        </w:rPr>
        <w:t xml:space="preserve"> </w:t>
      </w:r>
      <w:r w:rsidR="0065732D">
        <w:rPr>
          <w:rFonts w:cstheme="minorHAnsi"/>
        </w:rPr>
        <w:t>marca</w:t>
      </w:r>
      <w:r w:rsidRPr="005644DA">
        <w:rPr>
          <w:rFonts w:cstheme="minorHAnsi"/>
        </w:rPr>
        <w:t xml:space="preserve"> 202</w:t>
      </w:r>
      <w:r w:rsidR="0065732D">
        <w:rPr>
          <w:rFonts w:cstheme="minorHAnsi"/>
        </w:rPr>
        <w:t>4</w:t>
      </w:r>
      <w:r w:rsidR="00970318">
        <w:rPr>
          <w:rFonts w:cstheme="minorHAnsi"/>
        </w:rPr>
        <w:t xml:space="preserve"> </w:t>
      </w:r>
      <w:r w:rsidRPr="005644DA">
        <w:rPr>
          <w:rFonts w:cstheme="minorHAnsi"/>
        </w:rPr>
        <w:t>r.</w:t>
      </w:r>
    </w:p>
    <w:p w:rsidR="00D8315D" w:rsidRPr="005644DA" w:rsidRDefault="00D8315D" w:rsidP="00D8315D">
      <w:pPr>
        <w:spacing w:after="0"/>
        <w:rPr>
          <w:rFonts w:cstheme="minorHAnsi"/>
          <w:u w:val="single"/>
        </w:rPr>
      </w:pPr>
    </w:p>
    <w:p w:rsidR="005644DA" w:rsidRPr="007E046E" w:rsidRDefault="005644DA" w:rsidP="00A86559">
      <w:pPr>
        <w:jc w:val="both"/>
        <w:rPr>
          <w:rFonts w:cstheme="minorHAnsi"/>
          <w:b/>
          <w:u w:val="single"/>
        </w:rPr>
      </w:pPr>
      <w:r w:rsidRPr="007E046E">
        <w:rPr>
          <w:rFonts w:cstheme="minorHAnsi"/>
          <w:b/>
          <w:u w:val="single"/>
        </w:rPr>
        <w:t>Klauzula informacyjna:</w:t>
      </w:r>
    </w:p>
    <w:p w:rsidR="007E046E" w:rsidRPr="00801FFD" w:rsidRDefault="007E046E" w:rsidP="007E046E">
      <w:p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 xml:space="preserve">W związku z ogłoszeniem dotyczącym realizacji </w:t>
      </w:r>
      <w:r w:rsidRPr="00801FFD">
        <w:rPr>
          <w:kern w:val="1"/>
        </w:rPr>
        <w:t>projektu NCN</w:t>
      </w:r>
      <w:r w:rsidRPr="00801FFD">
        <w:t xml:space="preserve"> </w:t>
      </w:r>
      <w:r w:rsidRPr="007E046E">
        <w:t>27 UMO-2024/53/B/NZ7/04138</w:t>
      </w:r>
      <w:r>
        <w:t xml:space="preserve"> </w:t>
      </w:r>
      <w:r w:rsidRPr="00801FFD">
        <w:rPr>
          <w:kern w:val="1"/>
        </w:rPr>
        <w:t xml:space="preserve">w celu przeprowadzenia konkursu oraz zawarcia umowy na Stypendium w projekcie, Zamawiający: </w:t>
      </w:r>
    </w:p>
    <w:p w:rsidR="007E046E" w:rsidRPr="00801FFD" w:rsidRDefault="007E046E" w:rsidP="007E046E">
      <w:pPr>
        <w:suppressAutoHyphens/>
        <w:ind w:left="785"/>
        <w:contextualSpacing/>
        <w:jc w:val="both"/>
        <w:rPr>
          <w:kern w:val="1"/>
        </w:rPr>
      </w:pPr>
    </w:p>
    <w:p w:rsidR="007E046E" w:rsidRPr="00801FFD" w:rsidRDefault="007E046E" w:rsidP="007E046E">
      <w:pPr>
        <w:suppressAutoHyphens/>
        <w:ind w:left="785"/>
        <w:contextualSpacing/>
        <w:jc w:val="center"/>
        <w:rPr>
          <w:kern w:val="1"/>
        </w:rPr>
      </w:pPr>
      <w:r w:rsidRPr="00801FFD">
        <w:rPr>
          <w:kern w:val="1"/>
        </w:rPr>
        <w:t>INSTYTUT IMMUNOLOGII I TERAPII DOŚWIADCZALNEJ POLSKIEJ AKADEMII NAUK WE WROCŁAWIU</w:t>
      </w:r>
    </w:p>
    <w:p w:rsidR="007E046E" w:rsidRPr="00801FFD" w:rsidRDefault="007E046E" w:rsidP="007E046E">
      <w:pPr>
        <w:suppressAutoHyphens/>
        <w:ind w:left="785"/>
        <w:contextualSpacing/>
        <w:jc w:val="center"/>
        <w:rPr>
          <w:kern w:val="1"/>
        </w:rPr>
      </w:pPr>
      <w:r w:rsidRPr="00801FFD">
        <w:rPr>
          <w:kern w:val="1"/>
        </w:rPr>
        <w:t>Ul. R. Weigla 12, 53-114 Wrocław</w:t>
      </w:r>
    </w:p>
    <w:p w:rsidR="007E046E" w:rsidRPr="00801FFD" w:rsidRDefault="007E046E" w:rsidP="007E046E">
      <w:pPr>
        <w:suppressAutoHyphens/>
        <w:ind w:left="785"/>
        <w:contextualSpacing/>
        <w:jc w:val="center"/>
        <w:rPr>
          <w:kern w:val="1"/>
        </w:rPr>
      </w:pPr>
    </w:p>
    <w:p w:rsidR="007E046E" w:rsidRPr="00801FFD" w:rsidRDefault="007E046E" w:rsidP="007E046E">
      <w:pPr>
        <w:suppressAutoHyphens/>
        <w:ind w:left="785"/>
        <w:contextualSpacing/>
        <w:jc w:val="both"/>
        <w:rPr>
          <w:kern w:val="1"/>
        </w:rPr>
      </w:pPr>
      <w:r w:rsidRPr="00801FFD">
        <w:rPr>
          <w:kern w:val="1"/>
        </w:rPr>
        <w:t xml:space="preserve">informuje, że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 </w:t>
      </w:r>
      <w:r w:rsidR="00265D52" w:rsidRPr="00801FFD">
        <w:rPr>
          <w:kern w:val="1"/>
        </w:rPr>
        <w:t>jest Administratorem</w:t>
      </w:r>
      <w:r w:rsidRPr="00801FFD">
        <w:rPr>
          <w:kern w:val="1"/>
        </w:rPr>
        <w:t xml:space="preserve"> danych.</w:t>
      </w:r>
    </w:p>
    <w:p w:rsidR="007E046E" w:rsidRPr="00801FFD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801FFD">
        <w:rPr>
          <w:kern w:val="1"/>
        </w:rPr>
        <w:t>Dane osobowe będą przetwarzane na podstawie:</w:t>
      </w:r>
    </w:p>
    <w:p w:rsidR="007E046E" w:rsidRDefault="007E046E" w:rsidP="007E046E">
      <w:pPr>
        <w:suppressAutoHyphens/>
        <w:ind w:left="785"/>
        <w:contextualSpacing/>
        <w:jc w:val="both"/>
        <w:rPr>
          <w:kern w:val="1"/>
        </w:rPr>
      </w:pPr>
      <w:r w:rsidRPr="00801FFD">
        <w:rPr>
          <w:kern w:val="1"/>
        </w:rPr>
        <w:t xml:space="preserve">-  art. 6 ust. 1 lit. b RODO w celach związanych z zawarciem i realizacją umowy dotyczącej realizacji projektu </w:t>
      </w:r>
      <w:r w:rsidRPr="00710E29">
        <w:rPr>
          <w:kern w:val="1"/>
        </w:rPr>
        <w:t>NCN UMO-2024/06/Y/NZ9/00002</w:t>
      </w:r>
      <w:r w:rsidRPr="00ED3B6C">
        <w:rPr>
          <w:kern w:val="1"/>
        </w:rPr>
        <w:t xml:space="preserve">, jej zabezpieczenia, </w:t>
      </w:r>
    </w:p>
    <w:p w:rsidR="007E046E" w:rsidRPr="00ED3B6C" w:rsidRDefault="007E046E" w:rsidP="007E046E">
      <w:pPr>
        <w:suppressAutoHyphens/>
        <w:ind w:left="785"/>
        <w:contextualSpacing/>
        <w:jc w:val="both"/>
        <w:rPr>
          <w:kern w:val="1"/>
        </w:rPr>
      </w:pPr>
      <w:r w:rsidRPr="00ED3B6C">
        <w:rPr>
          <w:kern w:val="1"/>
        </w:rPr>
        <w:t>obsługi oraz ewentualnym dochodzeniem lub odpieraniem roszczeń z niej wynikających.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>Dane osobowe drugiej Strony mogą być przekazywane podmiotom przetwarzającym dane osobowe, w tym m.in. obsługującym systemy informatyczne wykorzystywane na potrzeby realizacji umowy, świadczących usługi archiwizacyjne, prawne, przy czym takie podmioty przetwarzają dane na podstawie stosownej umowy powierzenia i wyłącznie zgodnie z jej poleceniami. Dane mogą być także udostępniane podmiotom uprawnionym na podstawie prawa, w tym organom administracji skarbowej.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>Dane osób, które złożą ofertę, przetwarzane będą przez czas trwania ogłoszenia, a po jego zakończeniu zostaną zniszczone.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>Dane osoby, z którą zostanie podpisana umowa na Stypendium w projekcie, przetwarzane będą przez czas realizacji tej umowy, a po jej zakończeniu przez czas związany z wygaśnięciem roszczeń związanych z umową oraz przez czas określony przepisami podatkowymi i przepisami dotyczącymi sprawozdawczości finansowej.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>Podanie danych osobowych jest dobrowolne, ale niezbędne do zawarcia umowy i wywiązania się Zamawiającego z obowiązków płatnika. Konsekwencją odmowy podania danych osobowych będzie brak możliwości zawarcia umowy.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 xml:space="preserve">Wykonawca ma prawo dostępu do treści swoich danych oraz prawo ich sprostowania, usunięcia, ograniczenia przetwarzania oraz prawo wniesienia sprzeciwu w </w:t>
      </w:r>
      <w:proofErr w:type="gramStart"/>
      <w:r w:rsidRPr="00ED3B6C">
        <w:rPr>
          <w:kern w:val="1"/>
        </w:rPr>
        <w:t>przypadku</w:t>
      </w:r>
      <w:proofErr w:type="gramEnd"/>
      <w:r w:rsidRPr="00ED3B6C">
        <w:rPr>
          <w:kern w:val="1"/>
        </w:rPr>
        <w:t xml:space="preserve"> kiedy nie zachodzą już przesłanki prawne do przetwarzania jej danych osobowych.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>Każda osoba ma również prawo wniesienia skargi do Prezesa Urzędu Ochrony Danych Osobowych.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 xml:space="preserve">Dane osobowe nie będą profilowane i nie będą służyły zautomatyzowanemu podejmowaniu decyzji. </w:t>
      </w:r>
    </w:p>
    <w:p w:rsidR="007E046E" w:rsidRPr="00ED3B6C" w:rsidRDefault="007E046E" w:rsidP="007E046E">
      <w:pPr>
        <w:numPr>
          <w:ilvl w:val="0"/>
          <w:numId w:val="2"/>
        </w:numPr>
        <w:suppressAutoHyphens/>
        <w:contextualSpacing/>
        <w:jc w:val="both"/>
        <w:rPr>
          <w:kern w:val="1"/>
        </w:rPr>
      </w:pPr>
      <w:r w:rsidRPr="00ED3B6C">
        <w:rPr>
          <w:kern w:val="1"/>
        </w:rPr>
        <w:t xml:space="preserve">W sprawach dotyczących przetwarzania danych osobowych osoby, których dane dotyczą, mogą kontaktować się z wyznaczonym u Administratora Inspektorem Ochrony Danych, pisząc na adres e-mail: </w:t>
      </w:r>
      <w:hyperlink r:id="rId5" w:history="1">
        <w:r w:rsidRPr="00ED3B6C">
          <w:rPr>
            <w:color w:val="0563C1"/>
            <w:kern w:val="1"/>
            <w:u w:val="single"/>
          </w:rPr>
          <w:t>iod@hirszfeld.pl</w:t>
        </w:r>
      </w:hyperlink>
      <w:r w:rsidRPr="00ED3B6C">
        <w:rPr>
          <w:kern w:val="1"/>
        </w:rPr>
        <w:t xml:space="preserve"> lub adres siedziby wskazany w punkcie 1.</w:t>
      </w:r>
      <w:r w:rsidRPr="00ED3B6C">
        <w:rPr>
          <w:kern w:val="1"/>
        </w:rPr>
        <w:tab/>
      </w:r>
    </w:p>
    <w:p w:rsidR="00A86559" w:rsidRPr="00A86559" w:rsidRDefault="00A86559" w:rsidP="007E046E">
      <w:pPr>
        <w:spacing w:after="0"/>
        <w:jc w:val="both"/>
        <w:rPr>
          <w:rFonts w:cstheme="minorHAnsi"/>
        </w:rPr>
      </w:pPr>
    </w:p>
    <w:sectPr w:rsidR="00A86559" w:rsidRPr="00A8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5217"/>
    <w:multiLevelType w:val="hybridMultilevel"/>
    <w:tmpl w:val="FD6E3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4070"/>
    <w:multiLevelType w:val="hybridMultilevel"/>
    <w:tmpl w:val="459A7326"/>
    <w:lvl w:ilvl="0" w:tplc="F03A6B1A">
      <w:start w:val="1"/>
      <w:numFmt w:val="decimal"/>
      <w:lvlText w:val="%1."/>
      <w:lvlJc w:val="left"/>
      <w:pPr>
        <w:ind w:left="78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33"/>
    <w:rsid w:val="0002309B"/>
    <w:rsid w:val="00073933"/>
    <w:rsid w:val="000769EE"/>
    <w:rsid w:val="00173722"/>
    <w:rsid w:val="00216E60"/>
    <w:rsid w:val="00257D4F"/>
    <w:rsid w:val="00265D52"/>
    <w:rsid w:val="00267383"/>
    <w:rsid w:val="002813A1"/>
    <w:rsid w:val="00322DAF"/>
    <w:rsid w:val="00323229"/>
    <w:rsid w:val="0034691F"/>
    <w:rsid w:val="00351815"/>
    <w:rsid w:val="003568BD"/>
    <w:rsid w:val="00411474"/>
    <w:rsid w:val="00472DEA"/>
    <w:rsid w:val="004D6E7E"/>
    <w:rsid w:val="004E51BD"/>
    <w:rsid w:val="005644DA"/>
    <w:rsid w:val="005A064D"/>
    <w:rsid w:val="006447C9"/>
    <w:rsid w:val="0065732D"/>
    <w:rsid w:val="006A36C7"/>
    <w:rsid w:val="006D7333"/>
    <w:rsid w:val="007E046E"/>
    <w:rsid w:val="00850E43"/>
    <w:rsid w:val="00853ADF"/>
    <w:rsid w:val="008E22AF"/>
    <w:rsid w:val="00921428"/>
    <w:rsid w:val="00970318"/>
    <w:rsid w:val="00A86559"/>
    <w:rsid w:val="00AC113D"/>
    <w:rsid w:val="00AC5E58"/>
    <w:rsid w:val="00AF4DAD"/>
    <w:rsid w:val="00B05AF0"/>
    <w:rsid w:val="00B176C1"/>
    <w:rsid w:val="00BF5E44"/>
    <w:rsid w:val="00C32AFD"/>
    <w:rsid w:val="00C3799D"/>
    <w:rsid w:val="00CE1F7E"/>
    <w:rsid w:val="00D8315D"/>
    <w:rsid w:val="00D839CE"/>
    <w:rsid w:val="00D85006"/>
    <w:rsid w:val="00DA34CF"/>
    <w:rsid w:val="00DD10B4"/>
    <w:rsid w:val="00E745CC"/>
    <w:rsid w:val="00EF2C69"/>
    <w:rsid w:val="00F91648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CB9F"/>
  <w15:chartTrackingRefBased/>
  <w15:docId w15:val="{D4C7DCE2-7027-48D9-9FEA-8457C01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44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44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irszfel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Łukasiewicz</dc:creator>
  <cp:keywords/>
  <dc:description/>
  <cp:lastModifiedBy>Jolanta Łukasiewicz</cp:lastModifiedBy>
  <cp:revision>5</cp:revision>
  <cp:lastPrinted>2024-02-20T13:16:00Z</cp:lastPrinted>
  <dcterms:created xsi:type="dcterms:W3CDTF">2025-10-17T20:35:00Z</dcterms:created>
  <dcterms:modified xsi:type="dcterms:W3CDTF">2025-10-17T21:11:00Z</dcterms:modified>
</cp:coreProperties>
</file>