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9" w:rsidRDefault="000D1949" w:rsidP="000D1949"/>
    <w:p w:rsidR="000D1949" w:rsidRPr="000E236C" w:rsidRDefault="001E6DE4" w:rsidP="000D1949">
      <w:pPr>
        <w:jc w:val="center"/>
        <w:rPr>
          <w:b/>
        </w:rPr>
      </w:pPr>
      <w:r>
        <w:rPr>
          <w:b/>
        </w:rPr>
        <w:t>KONKURS NA STANOWISKO ADIUNKTA</w:t>
      </w:r>
      <w:bookmarkStart w:id="0" w:name="_GoBack"/>
      <w:bookmarkEnd w:id="0"/>
    </w:p>
    <w:p w:rsidR="000D1949" w:rsidRDefault="000D1949" w:rsidP="000D1949"/>
    <w:p w:rsidR="000D1949" w:rsidRDefault="000D1949" w:rsidP="000D1949"/>
    <w:p w:rsidR="000D1949" w:rsidRDefault="000D1949" w:rsidP="000D1949">
      <w:pPr>
        <w:spacing w:before="240" w:after="240" w:line="360" w:lineRule="auto"/>
        <w:jc w:val="both"/>
      </w:pPr>
      <w:r>
        <w:t xml:space="preserve">INSTYTUCJA: </w:t>
      </w:r>
      <w:r w:rsidRPr="005E7A10">
        <w:t>Instytu</w:t>
      </w:r>
      <w:r>
        <w:t>t</w:t>
      </w:r>
      <w:r w:rsidRPr="005E7A10">
        <w:t xml:space="preserve"> Immunologii i Terapii Doświadczalnej im. Ludwika Hirszfelda Polskiej Akademii Nauk</w:t>
      </w:r>
      <w:r>
        <w:t xml:space="preserve"> we Wrocławiu</w:t>
      </w:r>
    </w:p>
    <w:p w:rsidR="000D1949" w:rsidRDefault="000D1949" w:rsidP="000D1949">
      <w:pPr>
        <w:spacing w:before="240" w:after="240" w:line="360" w:lineRule="auto"/>
        <w:jc w:val="both"/>
      </w:pPr>
      <w:r>
        <w:t>MIASTO:  Wrocław.</w:t>
      </w:r>
    </w:p>
    <w:p w:rsidR="000D1949" w:rsidRDefault="000D1949" w:rsidP="000D1949">
      <w:pPr>
        <w:spacing w:before="240" w:after="240" w:line="360" w:lineRule="auto"/>
        <w:jc w:val="both"/>
      </w:pPr>
      <w:r>
        <w:t>STANOWISKO: adiunkt</w:t>
      </w:r>
    </w:p>
    <w:p w:rsidR="000D1949" w:rsidRDefault="000D1949" w:rsidP="000D1949">
      <w:pPr>
        <w:spacing w:before="240" w:after="240" w:line="360" w:lineRule="auto"/>
        <w:jc w:val="both"/>
      </w:pPr>
      <w:r>
        <w:t>DYSCYPLINA NAUKOWA: Nauki biologiczne</w:t>
      </w:r>
    </w:p>
    <w:p w:rsidR="000D1949" w:rsidRDefault="000D1949" w:rsidP="000D1949">
      <w:pPr>
        <w:spacing w:before="240" w:after="240" w:line="360" w:lineRule="auto"/>
        <w:jc w:val="both"/>
      </w:pPr>
      <w:r>
        <w:t>DATA OGŁOSZENIA: 16 marca 2021</w:t>
      </w:r>
    </w:p>
    <w:p w:rsidR="000D1949" w:rsidRDefault="000D1949" w:rsidP="000D1949">
      <w:pPr>
        <w:spacing w:before="240" w:after="240" w:line="360" w:lineRule="auto"/>
        <w:jc w:val="both"/>
      </w:pPr>
      <w:r>
        <w:t>TERMIN SKŁADANIA OFERT: 31 marca 2021</w:t>
      </w:r>
    </w:p>
    <w:p w:rsidR="000D1949" w:rsidRDefault="000D1949" w:rsidP="000D1949">
      <w:pPr>
        <w:spacing w:before="240" w:after="240" w:line="360" w:lineRule="auto"/>
        <w:jc w:val="both"/>
      </w:pPr>
      <w:r>
        <w:t>LINK DO STRONY: www.iitd.pan.wroc.pl</w:t>
      </w:r>
    </w:p>
    <w:p w:rsidR="000D1949" w:rsidRDefault="000D1949" w:rsidP="000D1949">
      <w:pPr>
        <w:spacing w:before="240" w:after="240" w:line="360" w:lineRule="auto"/>
        <w:jc w:val="both"/>
      </w:pPr>
      <w:r>
        <w:t xml:space="preserve">SŁOWA KLUCZOWE: antropologia fizyczna, biologia człowieka, antropologia kryminalistyczna                                           </w:t>
      </w:r>
    </w:p>
    <w:p w:rsidR="000D1949" w:rsidRDefault="000D1949" w:rsidP="000D1949">
      <w:pPr>
        <w:spacing w:before="240" w:after="240" w:line="360" w:lineRule="auto"/>
        <w:jc w:val="both"/>
      </w:pPr>
    </w:p>
    <w:p w:rsidR="000D1949" w:rsidRDefault="000D1949" w:rsidP="000D1949">
      <w:pPr>
        <w:tabs>
          <w:tab w:val="left" w:pos="8640"/>
        </w:tabs>
        <w:spacing w:before="240" w:after="240" w:line="360" w:lineRule="auto"/>
        <w:jc w:val="both"/>
      </w:pPr>
      <w:r>
        <w:t xml:space="preserve">OPIS (tematyka, oczekiwania, uwagi): </w:t>
      </w:r>
    </w:p>
    <w:p w:rsidR="000D1949" w:rsidRPr="002F516D" w:rsidRDefault="000D1949" w:rsidP="000D1949">
      <w:pPr>
        <w:tabs>
          <w:tab w:val="left" w:pos="8640"/>
        </w:tabs>
        <w:spacing w:before="120" w:after="120" w:line="360" w:lineRule="auto"/>
        <w:rPr>
          <w:b/>
        </w:rPr>
      </w:pPr>
      <w:r w:rsidRPr="002F516D">
        <w:rPr>
          <w:b/>
        </w:rPr>
        <w:t>Kandydat na stanowisko adiunkta w Zakładzie Antropologii</w:t>
      </w:r>
      <w:r>
        <w:rPr>
          <w:b/>
        </w:rPr>
        <w:t xml:space="preserve"> Instytutu Immunologii </w:t>
      </w:r>
      <w:r w:rsidRPr="002F516D">
        <w:rPr>
          <w:b/>
        </w:rPr>
        <w:t xml:space="preserve"> </w:t>
      </w:r>
      <w:r>
        <w:rPr>
          <w:b/>
        </w:rPr>
        <w:t>i </w:t>
      </w:r>
      <w:r w:rsidRPr="002F516D">
        <w:rPr>
          <w:b/>
        </w:rPr>
        <w:t>Terapii Doświadczalnej im. Ludwika Hirszfelda powinien spełniać następujące wymagania:</w:t>
      </w:r>
    </w:p>
    <w:p w:rsidR="000D1949" w:rsidRDefault="000D1949" w:rsidP="000D194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6A2D69">
        <w:rPr>
          <w:rFonts w:ascii="Times New Roman" w:hAnsi="Times New Roman"/>
          <w:sz w:val="24"/>
        </w:rPr>
        <w:t>top</w:t>
      </w:r>
      <w:r>
        <w:rPr>
          <w:rFonts w:ascii="Times New Roman" w:hAnsi="Times New Roman"/>
          <w:sz w:val="24"/>
        </w:rPr>
        <w:t>ień</w:t>
      </w:r>
      <w:r w:rsidRPr="006A2D69">
        <w:rPr>
          <w:rFonts w:ascii="Times New Roman" w:hAnsi="Times New Roman"/>
          <w:sz w:val="24"/>
        </w:rPr>
        <w:t xml:space="preserve"> doktora nauk biologicznych ze specjal</w:t>
      </w:r>
      <w:r>
        <w:rPr>
          <w:rFonts w:ascii="Times New Roman" w:hAnsi="Times New Roman"/>
          <w:sz w:val="24"/>
        </w:rPr>
        <w:t>nością</w:t>
      </w:r>
      <w:r w:rsidRPr="006A2D69">
        <w:rPr>
          <w:rFonts w:ascii="Times New Roman" w:hAnsi="Times New Roman"/>
          <w:sz w:val="24"/>
        </w:rPr>
        <w:t xml:space="preserve"> antropologia fizyczna lub biologia człowieka</w:t>
      </w:r>
      <w:r>
        <w:rPr>
          <w:rFonts w:ascii="Times New Roman" w:hAnsi="Times New Roman"/>
          <w:sz w:val="24"/>
        </w:rPr>
        <w:t>;</w:t>
      </w:r>
    </w:p>
    <w:p w:rsidR="000D1949" w:rsidRDefault="000D1949" w:rsidP="000D1949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BC0F2A">
        <w:rPr>
          <w:rFonts w:ascii="Times New Roman" w:hAnsi="Times New Roman"/>
          <w:sz w:val="24"/>
        </w:rPr>
        <w:t>orob</w:t>
      </w:r>
      <w:r>
        <w:rPr>
          <w:rFonts w:ascii="Times New Roman" w:hAnsi="Times New Roman"/>
          <w:sz w:val="24"/>
        </w:rPr>
        <w:t>ek</w:t>
      </w:r>
      <w:r w:rsidRPr="00BC0F2A">
        <w:rPr>
          <w:rFonts w:ascii="Times New Roman" w:hAnsi="Times New Roman"/>
          <w:sz w:val="24"/>
        </w:rPr>
        <w:t xml:space="preserve"> naukow</w:t>
      </w:r>
      <w:r>
        <w:rPr>
          <w:rFonts w:ascii="Times New Roman" w:hAnsi="Times New Roman"/>
          <w:sz w:val="24"/>
        </w:rPr>
        <w:t>y</w:t>
      </w:r>
      <w:r w:rsidRPr="00BC0F2A">
        <w:rPr>
          <w:rFonts w:ascii="Times New Roman" w:hAnsi="Times New Roman"/>
          <w:sz w:val="24"/>
        </w:rPr>
        <w:t xml:space="preserve"> w zakresie antropologii fizycznej lub biologii człowieka</w:t>
      </w:r>
      <w:r>
        <w:rPr>
          <w:rFonts w:ascii="Times New Roman" w:hAnsi="Times New Roman"/>
          <w:sz w:val="24"/>
        </w:rPr>
        <w:t>;</w:t>
      </w:r>
    </w:p>
    <w:p w:rsidR="000D1949" w:rsidRDefault="000D1949" w:rsidP="000D1949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Udokumentowana zdolność o ubiegania się o dodatkowe środki finansowe (stypendia post-</w:t>
      </w:r>
      <w:proofErr w:type="spellStart"/>
      <w:r>
        <w:rPr>
          <w:rFonts w:ascii="Times New Roman" w:hAnsi="Times New Roman"/>
          <w:sz w:val="24"/>
        </w:rPr>
        <w:t>doc</w:t>
      </w:r>
      <w:proofErr w:type="spellEnd"/>
      <w:r>
        <w:rPr>
          <w:rFonts w:ascii="Times New Roman" w:hAnsi="Times New Roman"/>
          <w:sz w:val="24"/>
        </w:rPr>
        <w:t>, granty);</w:t>
      </w:r>
    </w:p>
    <w:p w:rsidR="000D1949" w:rsidRDefault="000D1949" w:rsidP="000D194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Pr="0000114F">
        <w:rPr>
          <w:rFonts w:ascii="Times New Roman" w:hAnsi="Times New Roman"/>
          <w:sz w:val="24"/>
        </w:rPr>
        <w:t>dokumentowane doświadczenie w zagranicznych stażach naukowych lub zagranicznej pracy naukowej</w:t>
      </w:r>
      <w:r>
        <w:rPr>
          <w:rFonts w:ascii="Times New Roman" w:hAnsi="Times New Roman"/>
          <w:sz w:val="24"/>
        </w:rPr>
        <w:t>;</w:t>
      </w:r>
    </w:p>
    <w:p w:rsidR="000D1949" w:rsidRDefault="000D1949" w:rsidP="000D1949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</w:rPr>
      </w:pPr>
      <w:r w:rsidRPr="00BC0F2A">
        <w:rPr>
          <w:rFonts w:ascii="Times New Roman" w:hAnsi="Times New Roman"/>
          <w:sz w:val="24"/>
        </w:rPr>
        <w:t>Udokumentowana znajomość języka angielskiego</w:t>
      </w:r>
      <w:r>
        <w:rPr>
          <w:rFonts w:ascii="Times New Roman" w:hAnsi="Times New Roman"/>
          <w:sz w:val="24"/>
        </w:rPr>
        <w:t>;</w:t>
      </w:r>
    </w:p>
    <w:p w:rsidR="000D1949" w:rsidRDefault="000D1949" w:rsidP="000D1949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Znajomość języka portugalskiego i hiszpańskiego;</w:t>
      </w:r>
    </w:p>
    <w:p w:rsidR="000D1949" w:rsidRPr="005E7A10" w:rsidRDefault="000D1949" w:rsidP="000D1949">
      <w:pPr>
        <w:tabs>
          <w:tab w:val="left" w:pos="8640"/>
        </w:tabs>
        <w:spacing w:before="120" w:after="120" w:line="360" w:lineRule="auto"/>
      </w:pPr>
      <w:r w:rsidRPr="005E7A10">
        <w:t xml:space="preserve">Kandydaci proszeni są o złożenie lub przesłanie do Działu Spraw Pracowniczych Instytutu Immunologii i Terapii Doświadczalnej im. Ludwika Hirszfelda Polskiej Akademii Nauk, ul. </w:t>
      </w:r>
      <w:r w:rsidRPr="005E7A10">
        <w:lastRenderedPageBreak/>
        <w:t xml:space="preserve">Weigla 12, 53-114 Wrocław </w:t>
      </w:r>
      <w:r w:rsidRPr="0002394F">
        <w:rPr>
          <w:b/>
        </w:rPr>
        <w:t>lub</w:t>
      </w:r>
      <w:r w:rsidRPr="005E7A10">
        <w:t xml:space="preserve"> na adres e-mail: </w:t>
      </w:r>
      <w:r w:rsidRPr="002F516D">
        <w:rPr>
          <w:color w:val="0563C1"/>
        </w:rPr>
        <w:t>rekrutacja@hirszfeld.pl</w:t>
      </w:r>
      <w:r w:rsidRPr="005E7A10">
        <w:t xml:space="preserve"> następujących dokumentów:</w:t>
      </w:r>
    </w:p>
    <w:p w:rsidR="000D1949" w:rsidRDefault="000D1949" w:rsidP="000D1949">
      <w:pPr>
        <w:tabs>
          <w:tab w:val="left" w:pos="8640"/>
        </w:tabs>
        <w:spacing w:before="120" w:after="120"/>
      </w:pPr>
      <w:r>
        <w:t xml:space="preserve">1. </w:t>
      </w:r>
      <w:r w:rsidRPr="00D14543">
        <w:t xml:space="preserve">Podanie wraz </w:t>
      </w:r>
      <w:r>
        <w:t xml:space="preserve">z uzasadnieniem oraz </w:t>
      </w:r>
      <w:r w:rsidRPr="00D14543">
        <w:t>adresem do kontaktu, telefon</w:t>
      </w:r>
      <w:r>
        <w:t>em</w:t>
      </w:r>
      <w:r w:rsidRPr="00D14543">
        <w:t>, e-mail</w:t>
      </w:r>
      <w:r>
        <w:t>em.</w:t>
      </w:r>
    </w:p>
    <w:p w:rsidR="000D1949" w:rsidRPr="005E7A10" w:rsidRDefault="000D1949" w:rsidP="000D1949">
      <w:pPr>
        <w:tabs>
          <w:tab w:val="left" w:pos="8640"/>
        </w:tabs>
        <w:spacing w:before="120" w:after="120"/>
      </w:pPr>
      <w:r>
        <w:t>2. C</w:t>
      </w:r>
      <w:r w:rsidRPr="005E7A10">
        <w:t>urriculum</w:t>
      </w:r>
      <w:r>
        <w:t xml:space="preserve"> vitae z listą</w:t>
      </w:r>
      <w:r w:rsidRPr="005E7A10">
        <w:t xml:space="preserve"> publikacji</w:t>
      </w:r>
      <w:r>
        <w:t xml:space="preserve"> i wykazem innych osiągnięć naukowych.</w:t>
      </w:r>
    </w:p>
    <w:p w:rsidR="000D1949" w:rsidRDefault="000D1949" w:rsidP="000D1949">
      <w:pPr>
        <w:tabs>
          <w:tab w:val="left" w:pos="8640"/>
        </w:tabs>
        <w:spacing w:before="120" w:after="120"/>
      </w:pPr>
      <w:r>
        <w:t>3. K</w:t>
      </w:r>
      <w:r w:rsidRPr="005E7A10">
        <w:t>opia/odpis dyplomu doktorskiego.</w:t>
      </w:r>
    </w:p>
    <w:p w:rsidR="00F85046" w:rsidRPr="00175935" w:rsidRDefault="00F85046" w:rsidP="00F85046">
      <w:pPr>
        <w:tabs>
          <w:tab w:val="left" w:pos="1164"/>
        </w:tabs>
        <w:spacing w:after="240"/>
        <w:jc w:val="center"/>
        <w:rPr>
          <w:rFonts w:ascii="Calibri" w:hAnsi="Calibri" w:cs="Calibri"/>
          <w:b/>
          <w:szCs w:val="22"/>
        </w:rPr>
      </w:pPr>
      <w:r w:rsidRPr="00175935">
        <w:rPr>
          <w:rFonts w:ascii="Calibri" w:hAnsi="Calibri" w:cs="Calibri"/>
          <w:b/>
          <w:szCs w:val="22"/>
        </w:rPr>
        <w:t>Klauzula informacyjna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 xml:space="preserve">Na podstawie art. 13 rozporządzenia Parlamentu Europejskiego i Rady (UE) 2016/679 z dnia </w:t>
      </w:r>
      <w:r>
        <w:rPr>
          <w:rFonts w:ascii="Calibri" w:hAnsi="Calibri" w:cs="Calibri"/>
          <w:sz w:val="22"/>
          <w:szCs w:val="22"/>
        </w:rPr>
        <w:br/>
      </w:r>
      <w:r w:rsidRPr="00175935">
        <w:rPr>
          <w:rFonts w:ascii="Calibri" w:hAnsi="Calibri" w:cs="Calibri"/>
          <w:sz w:val="22"/>
          <w:szCs w:val="22"/>
        </w:rPr>
        <w:t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 xml:space="preserve">Administratorem Pani/Pana danych osobowych jest Instytut Immunologii i Terapii Doświadczalnej im. Ludwika Hirszfelda Polskiej Akademii Nauk we Wrocławiu, ul. Rudolfa Weigla 12, 53-114 Wrocław 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eastAsia="OpenSans" w:hAnsi="Calibri" w:cs="Calibri"/>
          <w:sz w:val="22"/>
          <w:szCs w:val="22"/>
        </w:rPr>
        <w:t xml:space="preserve">Z administratorem danych osobowych można kontaktować się listownie na podany w pkt 1 powyżej adres, lub telefonicznie pod numerem </w:t>
      </w:r>
      <w:r w:rsidRPr="00F077B4">
        <w:rPr>
          <w:rFonts w:ascii="Calibri" w:eastAsia="OpenSans" w:hAnsi="Calibri" w:cs="Calibri"/>
          <w:sz w:val="22"/>
          <w:szCs w:val="22"/>
        </w:rPr>
        <w:t>telefonu 71 3709940</w:t>
      </w:r>
      <w:r w:rsidRPr="00175935">
        <w:rPr>
          <w:rFonts w:ascii="Calibri" w:eastAsia="OpenSans" w:hAnsi="Calibri" w:cs="Calibri"/>
          <w:sz w:val="22"/>
          <w:szCs w:val="22"/>
        </w:rPr>
        <w:t xml:space="preserve">, zaś z wyznaczonym przez niego inspektorem ochrony danych można się kontaktować we wszystkich sprawach dotyczących przetwarzania danych poprzez konto e-mail: </w:t>
      </w:r>
      <w:hyperlink r:id="rId5" w:history="1">
        <w:r w:rsidRPr="00175935">
          <w:rPr>
            <w:rStyle w:val="Hipercze"/>
            <w:rFonts w:ascii="Calibri" w:eastAsia="OpenSans" w:hAnsi="Calibri" w:cs="Calibri"/>
            <w:sz w:val="22"/>
            <w:szCs w:val="22"/>
          </w:rPr>
          <w:t>iod@hirszfeld.pl</w:t>
        </w:r>
      </w:hyperlink>
      <w:r w:rsidRPr="00175935">
        <w:rPr>
          <w:rFonts w:ascii="Calibri" w:eastAsia="OpenSans" w:hAnsi="Calibri" w:cs="Calibri"/>
          <w:sz w:val="22"/>
          <w:szCs w:val="22"/>
        </w:rPr>
        <w:t xml:space="preserve"> lub listownie na adres siedziby. 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 xml:space="preserve">Pani/Pana dane osobowe będą przetwarzane na podstawie ustawy z dnia 20 lipca 2018 r. Prawo o szkolnictwie wyższym i nauce (art. 6 ust. 1 lit. c RODO), prawnie uzasadnionego interesu Administratora związanego z realizacją projektu badawczego (art. 6 ust. 1 lit. f RODO) oraz w związku z ich niezbędnością do zawarcia umowy o pracę (art. 6 ust. 1 lit. b RODO).  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 xml:space="preserve">Podanie przez Panią/Pana danych osobowych jest dobrowolne, ale niezbędne do realizacji wskazanych powyżej celów. 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 xml:space="preserve">Dane osobowe zgromadzone w obecnym procesie rekrutacji będą przechowywane przez okres rekrutacji. 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 xml:space="preserve">Osobie, której dane są przetwarzane przysługuje prawo do: dostępu do danych osobowych, żądania sprostowania danych osobowych, żądania usunięcia danych osobowych, żądania ograniczenia przetwarzania danych osobowych, wyrażenia sprzeciwu wobec przetwarzania danych ze względu na szczególną sytuację. 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>Osoba, której dane są przetwarzane ma również prawo wniesienia skargi do Prezesa Urzędu Ochrony Danych Osobowych, w wypadku uznania, że Administrator naruszył przepisy o ochronie danych osobowych.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>Wskutek przetwarzania nie będą podejmowane decyzje w sposób zautomatyzowany (bez udziału człowieka), w tym również nie będą oparte o profilowanie.</w:t>
      </w:r>
    </w:p>
    <w:p w:rsidR="00F85046" w:rsidRPr="00175935" w:rsidRDefault="00F85046" w:rsidP="00F85046">
      <w:pPr>
        <w:jc w:val="both"/>
        <w:rPr>
          <w:rFonts w:ascii="Calibri" w:hAnsi="Calibri" w:cs="Calibri"/>
          <w:sz w:val="22"/>
          <w:szCs w:val="22"/>
        </w:rPr>
      </w:pPr>
      <w:r w:rsidRPr="00175935">
        <w:rPr>
          <w:rFonts w:ascii="Calibri" w:hAnsi="Calibri" w:cs="Calibri"/>
          <w:sz w:val="22"/>
          <w:szCs w:val="22"/>
        </w:rPr>
        <w:t>Dane osobowe mogą być udostępniane naszym upoważnionym pracownikom, podmiotom przetwarzającym, tj. dokonującym czynności na nasze zlecenie (np. usługi informatyczne, księgowe), zaś dane osobowe wybranego w konkursie Kandydata mogą zostać następnie udostępnione podmiotom trzecim uprawnionym z mocy przepisów prawa.</w:t>
      </w:r>
    </w:p>
    <w:p w:rsidR="000F408D" w:rsidRDefault="000F408D"/>
    <w:sectPr w:rsidR="000F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F6E66"/>
    <w:multiLevelType w:val="hybridMultilevel"/>
    <w:tmpl w:val="7794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49"/>
    <w:rsid w:val="000D1949"/>
    <w:rsid w:val="000F408D"/>
    <w:rsid w:val="001E6DE4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5957-1ACE-4A55-8E12-74A5A45E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F850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</cp:revision>
  <dcterms:created xsi:type="dcterms:W3CDTF">2021-03-16T07:52:00Z</dcterms:created>
  <dcterms:modified xsi:type="dcterms:W3CDTF">2021-03-16T08:40:00Z</dcterms:modified>
</cp:coreProperties>
</file>