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CF" w:rsidRPr="00196ECE" w:rsidRDefault="00954ECF" w:rsidP="00196ECE">
      <w:pPr>
        <w:spacing w:before="240"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INSTYTUCJA: Instytut Immunologii i Terapii Doświadczalnej im. Ludwika Hirszfelda Polskiej Akademii Nauk, Laboratorium Doświadczalnej Terapii Przeciwnowotworowej</w:t>
      </w: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MIASTO: Wrocław</w:t>
      </w: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STANOWISKO: adiunkt</w:t>
      </w: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DYSCYPLINA NAUKOWA: Biologia</w:t>
      </w: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DATA OGŁOSZENIA: </w:t>
      </w:r>
      <w:r w:rsidR="00454BD4" w:rsidRPr="00196ECE">
        <w:rPr>
          <w:sz w:val="20"/>
          <w:szCs w:val="20"/>
        </w:rPr>
        <w:t>25</w:t>
      </w:r>
      <w:r w:rsidRPr="00196ECE">
        <w:rPr>
          <w:sz w:val="20"/>
          <w:szCs w:val="20"/>
        </w:rPr>
        <w:t>.09.201</w:t>
      </w:r>
      <w:r w:rsidR="00454BD4" w:rsidRPr="00196ECE">
        <w:rPr>
          <w:sz w:val="20"/>
          <w:szCs w:val="20"/>
        </w:rPr>
        <w:t>9</w:t>
      </w: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TERMIN SKŁADANIA OFERT: </w:t>
      </w:r>
      <w:r w:rsidR="00454BD4" w:rsidRPr="00196ECE">
        <w:rPr>
          <w:b/>
          <w:sz w:val="20"/>
          <w:szCs w:val="20"/>
        </w:rPr>
        <w:t>09</w:t>
      </w:r>
      <w:r w:rsidRPr="00196ECE">
        <w:rPr>
          <w:b/>
          <w:sz w:val="20"/>
          <w:szCs w:val="20"/>
        </w:rPr>
        <w:t>.</w:t>
      </w:r>
      <w:r w:rsidR="00454BD4" w:rsidRPr="00196ECE">
        <w:rPr>
          <w:b/>
          <w:sz w:val="20"/>
          <w:szCs w:val="20"/>
        </w:rPr>
        <w:t>10</w:t>
      </w:r>
      <w:r w:rsidRPr="00196ECE">
        <w:rPr>
          <w:b/>
          <w:sz w:val="20"/>
          <w:szCs w:val="20"/>
        </w:rPr>
        <w:t>.201</w:t>
      </w:r>
      <w:r w:rsidR="00454BD4" w:rsidRPr="00196ECE">
        <w:rPr>
          <w:b/>
          <w:sz w:val="20"/>
          <w:szCs w:val="20"/>
        </w:rPr>
        <w:t>9</w:t>
      </w: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LINK DO STRONY: </w:t>
      </w:r>
      <w:bookmarkStart w:id="0" w:name="OLE_LINK1"/>
      <w:r w:rsidR="00EB6BF5" w:rsidRPr="00196ECE">
        <w:rPr>
          <w:sz w:val="20"/>
          <w:szCs w:val="20"/>
        </w:rPr>
        <w:fldChar w:fldCharType="begin"/>
      </w:r>
      <w:r w:rsidRPr="00196ECE">
        <w:rPr>
          <w:sz w:val="20"/>
          <w:szCs w:val="20"/>
        </w:rPr>
        <w:instrText xml:space="preserve"> HYPERLINK "http://www.iitd.pan.wroc.pl" </w:instrText>
      </w:r>
      <w:r w:rsidR="00EB6BF5" w:rsidRPr="00196ECE">
        <w:rPr>
          <w:sz w:val="20"/>
          <w:szCs w:val="20"/>
        </w:rPr>
        <w:fldChar w:fldCharType="separate"/>
      </w:r>
      <w:r w:rsidRPr="00196ECE">
        <w:rPr>
          <w:rStyle w:val="Hipercze"/>
          <w:sz w:val="20"/>
          <w:szCs w:val="20"/>
        </w:rPr>
        <w:t>www.iitd.pan.wroc.pl</w:t>
      </w:r>
      <w:bookmarkEnd w:id="0"/>
      <w:r w:rsidR="00EB6BF5" w:rsidRPr="00196ECE">
        <w:rPr>
          <w:sz w:val="20"/>
          <w:szCs w:val="20"/>
        </w:rPr>
        <w:fldChar w:fldCharType="end"/>
      </w:r>
      <w:r w:rsidRPr="00196ECE">
        <w:rPr>
          <w:sz w:val="20"/>
          <w:szCs w:val="20"/>
        </w:rPr>
        <w:t xml:space="preserve"> </w:t>
      </w:r>
    </w:p>
    <w:p w:rsidR="00954ECF" w:rsidRDefault="00954ECF" w:rsidP="00196ECE">
      <w:p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SŁOWA KLUCZOWE: onkologia doświadczalna, eksperymentalna terapia przeciwnowotworowa </w:t>
      </w:r>
    </w:p>
    <w:p w:rsidR="00E5063C" w:rsidRPr="00196ECE" w:rsidRDefault="00E5063C" w:rsidP="00196EC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OKRES ZATRUDNIENIA: </w:t>
      </w:r>
      <w:r w:rsidR="00135CA4">
        <w:rPr>
          <w:sz w:val="20"/>
          <w:szCs w:val="20"/>
        </w:rPr>
        <w:t>26.10 2019 – 31.07.2020.</w:t>
      </w:r>
    </w:p>
    <w:p w:rsidR="00954ECF" w:rsidRPr="00196ECE" w:rsidRDefault="00954ECF" w:rsidP="00196ECE">
      <w:pPr>
        <w:tabs>
          <w:tab w:val="left" w:pos="8640"/>
        </w:tabs>
        <w:spacing w:before="240" w:after="0" w:line="240" w:lineRule="auto"/>
        <w:jc w:val="both"/>
        <w:rPr>
          <w:sz w:val="20"/>
          <w:szCs w:val="20"/>
        </w:rPr>
      </w:pPr>
      <w:r w:rsidRPr="00196ECE">
        <w:rPr>
          <w:b/>
          <w:sz w:val="20"/>
          <w:szCs w:val="20"/>
        </w:rPr>
        <w:t>OPIS</w:t>
      </w:r>
      <w:r w:rsidRPr="00196ECE">
        <w:rPr>
          <w:sz w:val="20"/>
          <w:szCs w:val="20"/>
        </w:rPr>
        <w:t xml:space="preserve"> (tematyka, oczekiwania, uwagi): Kandydat na powyższe stanowisko powinien posiadać kompetencje w zakresie projektowania i prowadzenia badań oceniających aktywność potencjalnych leków przeciwnowotworowych zarówno w warunkach </w:t>
      </w:r>
      <w:r w:rsidRPr="00196ECE">
        <w:rPr>
          <w:i/>
          <w:sz w:val="20"/>
          <w:szCs w:val="20"/>
        </w:rPr>
        <w:t>in vitro</w:t>
      </w:r>
      <w:r w:rsidRPr="00196ECE">
        <w:rPr>
          <w:sz w:val="20"/>
          <w:szCs w:val="20"/>
        </w:rPr>
        <w:t xml:space="preserve">, jak i </w:t>
      </w:r>
      <w:r w:rsidRPr="00196ECE">
        <w:rPr>
          <w:i/>
          <w:sz w:val="20"/>
          <w:szCs w:val="20"/>
        </w:rPr>
        <w:t>in vivo</w:t>
      </w:r>
      <w:r w:rsidRPr="00196ECE">
        <w:rPr>
          <w:sz w:val="20"/>
          <w:szCs w:val="20"/>
        </w:rPr>
        <w:t>, oceny mechanizmów działania badanych związków na poziomie genów i białek, umiejętności przeprowadzenia analizy statystycznej otrzymanych wyników, jak również powinien spełniać następujące wymagania przydatne do realizacji badań wpisujących się w profil badawczy Laboratorium Doświadczalnej Terapii Przeciwnowotworowej w Instytucie Immunologii i Terapii Doświadczalnej PAN im. Ludwika Hirszfelda: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Stopień doktora nauk biologicznych w dyscyplinie – biologia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Co najmniej </w:t>
      </w:r>
      <w:r w:rsidR="00196ECE" w:rsidRPr="00196ECE">
        <w:rPr>
          <w:sz w:val="20"/>
          <w:szCs w:val="20"/>
        </w:rPr>
        <w:t>dziesięcioletnie</w:t>
      </w:r>
      <w:r w:rsidRPr="00196ECE">
        <w:rPr>
          <w:sz w:val="20"/>
          <w:szCs w:val="20"/>
        </w:rPr>
        <w:t xml:space="preserve"> doświadczenie w pracy w laboratorium o profilu naukowym.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Dorobek naukowy udokumentowany publikacjami z zakresu onkologii doświadczalnej. 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Doświadczenie w zakresie projektowania i prowadzenia badań </w:t>
      </w:r>
      <w:r w:rsidRPr="00196ECE">
        <w:rPr>
          <w:i/>
          <w:sz w:val="20"/>
          <w:szCs w:val="20"/>
        </w:rPr>
        <w:t>in vivo</w:t>
      </w:r>
      <w:r w:rsidRPr="00196ECE">
        <w:rPr>
          <w:sz w:val="20"/>
          <w:szCs w:val="20"/>
        </w:rPr>
        <w:t xml:space="preserve"> z użyciem nowotworowych linii komórkowych potwierdzone publikacjami.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Uprawnienia do planowania procedur i doświadczeń z użyciem zwierząt laboratoryjnych, do ich wykonywania oraz do uśmiercania zwierząt wykorzystywanych w procedurach, udokumentowane odbytymi szkoleniami zgodnie z  § 2 rozporządzenia Ministra Nauki i Szkolnictwa Wyższego z dnia 5 maja 2015 r. (Dz. U. 2015 poz. 628) (wymagane właściwe certyfikaty).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Wiedzę i doświadczenie w wykonywaniu analizy morfologicznej i biochemicznej krwi mysiej.</w:t>
      </w:r>
    </w:p>
    <w:p w:rsidR="00AE3D18" w:rsidRPr="00196ECE" w:rsidRDefault="00AE3D18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Wiedzę i doświadczenie w wykonywaniu obserwacji/obraz</w:t>
      </w:r>
      <w:r w:rsidR="00196ECE" w:rsidRPr="00196ECE">
        <w:rPr>
          <w:sz w:val="20"/>
          <w:szCs w:val="20"/>
        </w:rPr>
        <w:t>owania</w:t>
      </w:r>
      <w:r w:rsidRPr="00196ECE">
        <w:rPr>
          <w:sz w:val="20"/>
          <w:szCs w:val="20"/>
        </w:rPr>
        <w:t xml:space="preserve"> przyżyciow</w:t>
      </w:r>
      <w:r w:rsidR="00196ECE" w:rsidRPr="00196ECE">
        <w:rPr>
          <w:sz w:val="20"/>
          <w:szCs w:val="20"/>
        </w:rPr>
        <w:t>ego małych zwierząt</w:t>
      </w:r>
      <w:r w:rsidRPr="00196ECE">
        <w:rPr>
          <w:sz w:val="20"/>
          <w:szCs w:val="20"/>
        </w:rPr>
        <w:t xml:space="preserve"> (</w:t>
      </w:r>
      <w:r w:rsidR="00196ECE" w:rsidRPr="00196ECE">
        <w:rPr>
          <w:sz w:val="20"/>
          <w:szCs w:val="20"/>
        </w:rPr>
        <w:t xml:space="preserve">myszy, </w:t>
      </w:r>
      <w:r w:rsidRPr="00196ECE">
        <w:rPr>
          <w:sz w:val="20"/>
          <w:szCs w:val="20"/>
        </w:rPr>
        <w:t>z wykorzystaniem USG lub innego obrazowania przyżyciowego np. RTG, fluorescencja).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Wiedzę i doświadczenie w projektowaniu i wykonywaniu badań z użyciem technik, takich jak: izolacja RNA, real-</w:t>
      </w:r>
      <w:proofErr w:type="spellStart"/>
      <w:r w:rsidRPr="00196ECE">
        <w:rPr>
          <w:sz w:val="20"/>
          <w:szCs w:val="20"/>
        </w:rPr>
        <w:t>time</w:t>
      </w:r>
      <w:proofErr w:type="spellEnd"/>
      <w:r w:rsidRPr="00196ECE">
        <w:rPr>
          <w:sz w:val="20"/>
          <w:szCs w:val="20"/>
        </w:rPr>
        <w:t xml:space="preserve"> PCR, western </w:t>
      </w:r>
      <w:proofErr w:type="spellStart"/>
      <w:r w:rsidRPr="00196ECE">
        <w:rPr>
          <w:sz w:val="20"/>
          <w:szCs w:val="20"/>
        </w:rPr>
        <w:t>blot</w:t>
      </w:r>
      <w:proofErr w:type="spellEnd"/>
      <w:r w:rsidRPr="00196ECE">
        <w:rPr>
          <w:sz w:val="20"/>
          <w:szCs w:val="20"/>
        </w:rPr>
        <w:t xml:space="preserve">, </w:t>
      </w:r>
      <w:proofErr w:type="spellStart"/>
      <w:r w:rsidRPr="00196ECE">
        <w:rPr>
          <w:sz w:val="20"/>
          <w:szCs w:val="20"/>
        </w:rPr>
        <w:t>cytometria</w:t>
      </w:r>
      <w:proofErr w:type="spellEnd"/>
      <w:r w:rsidRPr="00196ECE">
        <w:rPr>
          <w:sz w:val="20"/>
          <w:szCs w:val="20"/>
        </w:rPr>
        <w:t xml:space="preserve"> przepływowa.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Czynny udział w życiu naukowym, przejawiający się w szczególności w realizacji badań naukowych, pozyskiwaniu grantów, uczestniczeniu w konferencjach ogólnopolskich i międzynarodowych.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Doświadczenie w zakresie kierowania i realizacji projektów naukowo-badawczych. 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Dodatkowym atutem będzie posiadanie minimum rocznego doświadczenia w pracy w laboratorium posiadającym certyfikat Dobrej Praktyki Laboratoryjnej (DPL). </w:t>
      </w:r>
    </w:p>
    <w:p w:rsidR="00954ECF" w:rsidRPr="00196ECE" w:rsidRDefault="00954ECF" w:rsidP="00196EC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Opinia dotychczasowego przełożonego o kwalifikacjach kandydata do pracy naukowej.</w:t>
      </w:r>
    </w:p>
    <w:p w:rsidR="00954ECF" w:rsidRPr="00196ECE" w:rsidRDefault="00954ECF" w:rsidP="00196ECE">
      <w:pPr>
        <w:spacing w:after="0" w:line="240" w:lineRule="auto"/>
        <w:ind w:left="426"/>
        <w:jc w:val="both"/>
        <w:rPr>
          <w:sz w:val="20"/>
          <w:szCs w:val="20"/>
        </w:rPr>
      </w:pPr>
    </w:p>
    <w:p w:rsidR="00954ECF" w:rsidRPr="00196ECE" w:rsidRDefault="00954ECF" w:rsidP="00196ECE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Kandydaci proszeni są o przesłanie na adres e-mail: </w:t>
      </w:r>
      <w:hyperlink r:id="rId8" w:history="1">
        <w:r w:rsidR="00454BD4" w:rsidRPr="00196ECE">
          <w:rPr>
            <w:rStyle w:val="Hipercze"/>
            <w:sz w:val="20"/>
            <w:szCs w:val="20"/>
          </w:rPr>
          <w:t>joanna.wietrzyk@hirszfeld.pl</w:t>
        </w:r>
      </w:hyperlink>
      <w:r w:rsidRPr="00196ECE">
        <w:rPr>
          <w:sz w:val="20"/>
          <w:szCs w:val="20"/>
        </w:rPr>
        <w:t xml:space="preserve">  następujących dokumentów:</w:t>
      </w:r>
    </w:p>
    <w:p w:rsidR="00954ECF" w:rsidRPr="00196ECE" w:rsidRDefault="00954ECF" w:rsidP="00196ECE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954ECF" w:rsidRPr="00196ECE" w:rsidRDefault="00954ECF" w:rsidP="00196ECE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Zgłoszenie kandydatury do konkursu wraz z uzasadnieniem</w:t>
      </w:r>
    </w:p>
    <w:p w:rsidR="00954ECF" w:rsidRPr="00196ECE" w:rsidRDefault="00954ECF" w:rsidP="00196ECE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 xml:space="preserve">Curriculum Vitae </w:t>
      </w:r>
    </w:p>
    <w:p w:rsidR="00954ECF" w:rsidRPr="00196ECE" w:rsidRDefault="00954ECF" w:rsidP="00196ECE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Aktualny wykaz publikacji</w:t>
      </w:r>
    </w:p>
    <w:p w:rsidR="00954ECF" w:rsidRPr="00196ECE" w:rsidRDefault="00954ECF" w:rsidP="00196ECE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Kopia/odpis dokumentów potwierdzających posiadanie dyplomu ukończenia studiów wyższych, stopnia doktora.</w:t>
      </w:r>
    </w:p>
    <w:p w:rsidR="00954ECF" w:rsidRPr="00196ECE" w:rsidRDefault="00954ECF" w:rsidP="00196ECE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Kopie wymaganych certyfikatów</w:t>
      </w:r>
    </w:p>
    <w:p w:rsidR="00954ECF" w:rsidRPr="00196ECE" w:rsidRDefault="00954ECF" w:rsidP="00196ECE">
      <w:pPr>
        <w:spacing w:after="0" w:line="240" w:lineRule="auto"/>
        <w:ind w:left="720"/>
        <w:jc w:val="both"/>
        <w:rPr>
          <w:sz w:val="20"/>
          <w:szCs w:val="20"/>
        </w:rPr>
      </w:pPr>
    </w:p>
    <w:p w:rsidR="00954ECF" w:rsidRPr="00196ECE" w:rsidRDefault="00954ECF" w:rsidP="00196ECE">
      <w:pPr>
        <w:spacing w:after="0" w:line="240" w:lineRule="auto"/>
        <w:jc w:val="both"/>
        <w:rPr>
          <w:b/>
          <w:sz w:val="20"/>
          <w:szCs w:val="20"/>
        </w:rPr>
      </w:pPr>
      <w:r w:rsidRPr="00196ECE">
        <w:rPr>
          <w:b/>
          <w:sz w:val="20"/>
          <w:szCs w:val="20"/>
        </w:rPr>
        <w:t xml:space="preserve">TERMIN ROZSTRZYGNIĘCIA KONKURSU: </w:t>
      </w:r>
      <w:r w:rsidR="00CA1FD4" w:rsidRPr="00196ECE">
        <w:rPr>
          <w:b/>
          <w:sz w:val="20"/>
          <w:szCs w:val="20"/>
        </w:rPr>
        <w:t>1</w:t>
      </w:r>
      <w:r w:rsidR="00454BD4" w:rsidRPr="00196ECE">
        <w:rPr>
          <w:b/>
          <w:sz w:val="20"/>
          <w:szCs w:val="20"/>
        </w:rPr>
        <w:t>1</w:t>
      </w:r>
      <w:r w:rsidRPr="00196ECE">
        <w:rPr>
          <w:b/>
          <w:sz w:val="20"/>
          <w:szCs w:val="20"/>
        </w:rPr>
        <w:t>.10.201</w:t>
      </w:r>
      <w:r w:rsidR="00454BD4" w:rsidRPr="00196ECE">
        <w:rPr>
          <w:b/>
          <w:sz w:val="20"/>
          <w:szCs w:val="20"/>
        </w:rPr>
        <w:t>9</w:t>
      </w: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  <w:r w:rsidRPr="00196ECE">
        <w:rPr>
          <w:sz w:val="20"/>
          <w:szCs w:val="20"/>
        </w:rPr>
        <w:t>Zastrzegamy sobie prawo do nierozstrzygnięcia konkursu oraz do kontaktu z wybranymi kandydatami.</w:t>
      </w:r>
    </w:p>
    <w:p w:rsidR="00954ECF" w:rsidRPr="00196ECE" w:rsidRDefault="00954ECF" w:rsidP="00196ECE">
      <w:pPr>
        <w:spacing w:after="0" w:line="240" w:lineRule="auto"/>
        <w:jc w:val="both"/>
        <w:rPr>
          <w:sz w:val="20"/>
          <w:szCs w:val="20"/>
        </w:rPr>
      </w:pPr>
    </w:p>
    <w:p w:rsidR="002E6EAB" w:rsidRDefault="002E6EAB" w:rsidP="002E6EAB">
      <w:pPr>
        <w:suppressAutoHyphens/>
        <w:rPr>
          <w:rFonts w:ascii="Arial" w:hAnsi="Arial" w:cs="Arial"/>
          <w:b/>
          <w:bCs/>
          <w:color w:val="212529"/>
          <w:sz w:val="16"/>
          <w:szCs w:val="16"/>
          <w:u w:val="single"/>
          <w:shd w:val="clear" w:color="auto" w:fill="FFFFFF"/>
          <w:lang w:eastAsia="ar-SA"/>
        </w:rPr>
      </w:pPr>
    </w:p>
    <w:p w:rsidR="002E6EAB" w:rsidRDefault="002E6EAB" w:rsidP="002E6EAB">
      <w:pPr>
        <w:suppressAutoHyphens/>
        <w:rPr>
          <w:rFonts w:ascii="Arial" w:hAnsi="Arial" w:cs="Arial"/>
          <w:b/>
          <w:bCs/>
          <w:color w:val="212529"/>
          <w:sz w:val="16"/>
          <w:szCs w:val="16"/>
          <w:u w:val="single"/>
          <w:shd w:val="clear" w:color="auto" w:fill="FFFFFF"/>
          <w:lang w:eastAsia="ar-SA"/>
        </w:rPr>
      </w:pPr>
    </w:p>
    <w:p w:rsidR="002E6EAB" w:rsidRDefault="002E6EAB" w:rsidP="002E6EAB">
      <w:pPr>
        <w:suppressAutoHyphens/>
        <w:rPr>
          <w:rFonts w:ascii="Arial" w:hAnsi="Arial" w:cs="Arial"/>
          <w:b/>
          <w:bCs/>
          <w:color w:val="212529"/>
          <w:sz w:val="16"/>
          <w:szCs w:val="16"/>
          <w:u w:val="single"/>
          <w:shd w:val="clear" w:color="auto" w:fill="FFFFFF"/>
          <w:lang w:eastAsia="ar-SA"/>
        </w:rPr>
      </w:pPr>
    </w:p>
    <w:p w:rsidR="002E6EAB" w:rsidRPr="002E6EAB" w:rsidRDefault="002E6EAB" w:rsidP="002E6EAB">
      <w:pPr>
        <w:suppressAutoHyphens/>
        <w:rPr>
          <w:rFonts w:ascii="Arial" w:hAnsi="Arial" w:cs="Arial"/>
          <w:sz w:val="16"/>
          <w:szCs w:val="16"/>
          <w:lang w:eastAsia="zh-CN" w:bidi="hi-IN"/>
        </w:rPr>
      </w:pPr>
      <w:r w:rsidRPr="00677E2A">
        <w:rPr>
          <w:rFonts w:ascii="Arial" w:hAnsi="Arial" w:cs="Arial"/>
          <w:b/>
          <w:bCs/>
          <w:color w:val="212529"/>
          <w:sz w:val="16"/>
          <w:szCs w:val="16"/>
          <w:u w:val="single"/>
          <w:shd w:val="clear" w:color="auto" w:fill="FFFFFF"/>
          <w:lang w:eastAsia="ar-SA"/>
        </w:rPr>
        <w:lastRenderedPageBreak/>
        <w:t>INFORMACJE DOTYCZĄCE PRZETWARZANIA DANYCH OSOBOWYCH</w:t>
      </w:r>
    </w:p>
    <w:p w:rsidR="002E6EAB" w:rsidRPr="00677E2A" w:rsidRDefault="002E6EAB" w:rsidP="002E6EAB">
      <w:pPr>
        <w:suppressAutoHyphens/>
        <w:rPr>
          <w:rFonts w:ascii="Arial" w:hAnsi="Arial" w:cs="Arial"/>
          <w:color w:val="212529"/>
          <w:sz w:val="16"/>
          <w:szCs w:val="16"/>
          <w:shd w:val="clear" w:color="auto" w:fill="FFFFFF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shd w:val="clear" w:color="auto" w:fill="FFFFFF"/>
          <w:lang w:eastAsia="ar-SA"/>
        </w:rPr>
        <w:t>Administratorem Państwa danych przetwarzanych w </w:t>
      </w:r>
      <w:r>
        <w:rPr>
          <w:rFonts w:ascii="Arial" w:hAnsi="Arial" w:cs="Arial"/>
          <w:color w:val="212529"/>
          <w:sz w:val="16"/>
          <w:szCs w:val="16"/>
          <w:shd w:val="clear" w:color="auto" w:fill="FFFFFF"/>
          <w:lang w:eastAsia="ar-SA"/>
        </w:rPr>
        <w:t>ramach procesu rekrutacji jest:</w:t>
      </w:r>
    </w:p>
    <w:p w:rsidR="002E6EAB" w:rsidRPr="00677E2A" w:rsidRDefault="002E6EAB" w:rsidP="002E6EAB">
      <w:pPr>
        <w:suppressAutoHyphens/>
        <w:jc w:val="center"/>
        <w:rPr>
          <w:rFonts w:ascii="Arial" w:hAnsi="Arial" w:cs="Arial"/>
          <w:b/>
          <w:color w:val="212529"/>
          <w:sz w:val="16"/>
          <w:szCs w:val="16"/>
          <w:shd w:val="clear" w:color="auto" w:fill="FFFFFF"/>
          <w:lang w:eastAsia="ar-SA"/>
        </w:rPr>
      </w:pPr>
      <w:r w:rsidRPr="00677E2A">
        <w:rPr>
          <w:rFonts w:ascii="Arial" w:hAnsi="Arial" w:cs="Arial"/>
          <w:b/>
          <w:color w:val="212529"/>
          <w:sz w:val="16"/>
          <w:szCs w:val="16"/>
          <w:shd w:val="clear" w:color="auto" w:fill="FFFFFF"/>
          <w:lang w:eastAsia="ar-SA"/>
        </w:rPr>
        <w:t xml:space="preserve">Instytut Immunologii i Terapii Doświadczalnej PAN we Wrocławiu ul. R. Weigla 12 53-114 Wrocław, </w:t>
      </w:r>
    </w:p>
    <w:p w:rsidR="002E6EAB" w:rsidRPr="002E6EAB" w:rsidRDefault="002E6EAB" w:rsidP="002E6EAB">
      <w:pPr>
        <w:suppressAutoHyphens/>
        <w:jc w:val="center"/>
        <w:rPr>
          <w:rFonts w:ascii="Arial" w:hAnsi="Arial" w:cs="Arial"/>
          <w:b/>
          <w:color w:val="212529"/>
          <w:sz w:val="16"/>
          <w:szCs w:val="16"/>
          <w:shd w:val="clear" w:color="auto" w:fill="FFFFFF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shd w:val="clear" w:color="auto" w:fill="FFFFFF"/>
          <w:lang w:eastAsia="ar-SA"/>
        </w:rPr>
        <w:t>dalej IITD PAN</w:t>
      </w:r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Mogą się Państwo kontaktować z wyznaczonym inspektorem ochrony danych osobowych pod adresem:</w:t>
      </w:r>
    </w:p>
    <w:p w:rsidR="002E6EAB" w:rsidRPr="00677E2A" w:rsidRDefault="002E6EAB" w:rsidP="002E6EAB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hAnsi="Arial" w:cs="Arial"/>
          <w:color w:val="212529"/>
          <w:kern w:val="3"/>
          <w:sz w:val="16"/>
          <w:szCs w:val="16"/>
          <w:shd w:val="clear" w:color="auto" w:fill="FFFFFF"/>
        </w:rPr>
      </w:pPr>
      <w:r w:rsidRPr="00677E2A">
        <w:rPr>
          <w:rFonts w:ascii="Arial" w:hAnsi="Arial" w:cs="Arial"/>
          <w:color w:val="212529"/>
          <w:kern w:val="3"/>
          <w:sz w:val="16"/>
          <w:szCs w:val="16"/>
          <w:shd w:val="clear" w:color="auto" w:fill="FFFFFF"/>
        </w:rPr>
        <w:t>Instytut Immunologii i Terapii Doświadczalnej PAN we Wrocławiu ul. R. Weigla 12 53-114 Wrocław</w:t>
      </w:r>
    </w:p>
    <w:p w:rsidR="002E6EAB" w:rsidRPr="00677E2A" w:rsidRDefault="002E6EAB" w:rsidP="002E6EAB">
      <w:pPr>
        <w:numPr>
          <w:ilvl w:val="0"/>
          <w:numId w:val="18"/>
        </w:numPr>
        <w:shd w:val="clear" w:color="auto" w:fill="FFFFFF"/>
        <w:suppressAutoHyphens/>
        <w:spacing w:before="100" w:beforeAutospacing="1" w:after="100" w:afterAutospacing="1" w:line="240" w:lineRule="auto"/>
        <w:rPr>
          <w:rFonts w:ascii="Arial" w:hAnsi="Arial" w:cs="Arial"/>
          <w:color w:val="000000"/>
          <w:sz w:val="16"/>
          <w:szCs w:val="16"/>
          <w:lang w:eastAsia="ar-SA"/>
        </w:rPr>
      </w:pPr>
      <w:r w:rsidRPr="00677E2A">
        <w:rPr>
          <w:rFonts w:ascii="Arial" w:hAnsi="Arial" w:cs="Arial"/>
          <w:color w:val="000000"/>
          <w:sz w:val="16"/>
          <w:szCs w:val="16"/>
          <w:lang w:eastAsia="ar-SA"/>
        </w:rPr>
        <w:t xml:space="preserve">e-mail: </w:t>
      </w:r>
      <w:hyperlink r:id="rId9" w:history="1">
        <w:r w:rsidRPr="00677E2A">
          <w:rPr>
            <w:rFonts w:ascii="Arial" w:hAnsi="Arial" w:cs="Arial"/>
            <w:color w:val="0563C1"/>
            <w:sz w:val="16"/>
            <w:szCs w:val="16"/>
            <w:u w:val="single"/>
            <w:lang w:eastAsia="ar-SA"/>
          </w:rPr>
          <w:t>ewiec@iitd.pan.wroc.pl</w:t>
        </w:r>
      </w:hyperlink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bCs/>
          <w:color w:val="212529"/>
          <w:sz w:val="16"/>
          <w:szCs w:val="16"/>
          <w:lang w:eastAsia="ar-SA"/>
        </w:rPr>
        <w:t>Cel i podstawy przetwarzania:</w:t>
      </w:r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Państwa dane osobowe w zakresie wskazanym w przepisach prawa pracy </w:t>
      </w: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1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 będą przetwarzane w celu przeprowadzenia obecnego postępowania rekrutacyjnego</w:t>
      </w: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2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, natomiast inne dane, w tym dane do kontaktu, na podstawie zgody</w:t>
      </w: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3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, która może zostać odwołana w dowolnym czasie.</w:t>
      </w:r>
    </w:p>
    <w:p w:rsidR="002E6EAB" w:rsidRPr="00677E2A" w:rsidRDefault="002E6EAB" w:rsidP="002E6EAB">
      <w:pPr>
        <w:shd w:val="clear" w:color="auto" w:fill="FFFFFF"/>
        <w:suppressAutoHyphens/>
        <w:spacing w:after="100" w:afterAutospacing="1"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IITD PAN będzie przetwarzał Państwa dane osobowe, także w kolejnych naborach pracowników jeżeli wyrażą Państwo na to zgodę</w:t>
      </w: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4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, która może zostać odwołana w dowolnym czasie.</w:t>
      </w:r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Jeżeli w dokumentach zawarte są dane, o których mowa w art. 9 ust. 1 RODO konieczna jest Państwa zgoda na ich przetwarzanie</w:t>
      </w: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5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, która może zostać odwołana w dowolnym czasie.</w:t>
      </w:r>
    </w:p>
    <w:p w:rsidR="002E6EAB" w:rsidRPr="00677E2A" w:rsidRDefault="002E6EAB" w:rsidP="002E6EAB">
      <w:pPr>
        <w:shd w:val="clear" w:color="auto" w:fill="FFFFFF"/>
        <w:suppressAutoHyphens/>
        <w:jc w:val="center"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pict>
          <v:rect id="_x0000_i1025" style="width:453.6pt;height:0" o:hralign="center" o:hrstd="t" o:hr="t" fillcolor="#a0a0a0" stroked="f"/>
        </w:pict>
      </w:r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1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 Art. 22</w:t>
      </w: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1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 ustawy z 26 czerwca 1974 r. Kodeks pracy (Dz. U. 2018 poz. 917 ze zm.);</w:t>
      </w:r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2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późn</w:t>
      </w:r>
      <w:proofErr w:type="spellEnd"/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. zm.) (dalej: RODO);</w:t>
      </w:r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3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Art. 6 ust. 1 lit a RODO;</w:t>
      </w:r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4</w:t>
      </w:r>
      <w:r w:rsidRPr="00677E2A">
        <w:rPr>
          <w:rFonts w:ascii="Arial" w:hAnsi="Arial" w:cs="Arial"/>
          <w:color w:val="212529"/>
          <w:sz w:val="16"/>
          <w:szCs w:val="16"/>
          <w:lang w:eastAsia="ar-SA"/>
        </w:rPr>
        <w:t>Art. 6 ust. 1 lit a RODO;</w:t>
      </w:r>
    </w:p>
    <w:p w:rsidR="002E6EAB" w:rsidRPr="00677E2A" w:rsidRDefault="002E6EAB" w:rsidP="002E6EAB">
      <w:pPr>
        <w:shd w:val="clear" w:color="auto" w:fill="FFFFFF"/>
        <w:suppressAutoHyphens/>
        <w:rPr>
          <w:rFonts w:ascii="Arial" w:hAnsi="Arial" w:cs="Arial"/>
          <w:color w:val="212529"/>
          <w:sz w:val="16"/>
          <w:szCs w:val="16"/>
          <w:lang w:eastAsia="ar-SA"/>
        </w:rPr>
      </w:pPr>
      <w:r w:rsidRPr="00677E2A">
        <w:rPr>
          <w:rFonts w:ascii="Arial" w:hAnsi="Arial" w:cs="Arial"/>
          <w:color w:val="212529"/>
          <w:sz w:val="16"/>
          <w:szCs w:val="16"/>
          <w:vertAlign w:val="superscript"/>
          <w:lang w:eastAsia="ar-SA"/>
        </w:rPr>
        <w:t>5</w:t>
      </w:r>
      <w:r>
        <w:rPr>
          <w:rFonts w:ascii="Arial" w:hAnsi="Arial" w:cs="Arial"/>
          <w:color w:val="212529"/>
          <w:sz w:val="16"/>
          <w:szCs w:val="16"/>
          <w:lang w:eastAsia="ar-SA"/>
        </w:rPr>
        <w:t>Art. 9 ust. 2 lit. a RODO.</w:t>
      </w:r>
    </w:p>
    <w:p w:rsidR="002E6EAB" w:rsidRPr="00677E2A" w:rsidRDefault="002E6EAB" w:rsidP="002E6EA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677E2A">
        <w:rPr>
          <w:rFonts w:ascii="Arial" w:hAnsi="Arial" w:cs="Arial"/>
          <w:sz w:val="16"/>
          <w:szCs w:val="16"/>
          <w:lang w:eastAsia="ar-SA"/>
        </w:rPr>
        <w:t>Podanie przez Państwa danych osobowych w zakresie wynikającym z art. 22</w:t>
      </w:r>
      <w:r w:rsidRPr="00677E2A">
        <w:rPr>
          <w:rFonts w:ascii="Arial" w:hAnsi="Arial" w:cs="Arial"/>
          <w:sz w:val="16"/>
          <w:szCs w:val="16"/>
          <w:vertAlign w:val="superscript"/>
          <w:lang w:eastAsia="ar-SA"/>
        </w:rPr>
        <w:t>1</w:t>
      </w:r>
      <w:r w:rsidRPr="00677E2A">
        <w:rPr>
          <w:rFonts w:ascii="Arial" w:hAnsi="Arial" w:cs="Arial"/>
          <w:sz w:val="16"/>
          <w:szCs w:val="16"/>
          <w:lang w:eastAsia="ar-SA"/>
        </w:rPr>
        <w:t> Kodeksu pracy jest niezbędne, aby uczestniczyć w postępowaniu rekrutacyjnym. Podanie przez Państwa innych danych jest dobrowolne.</w:t>
      </w:r>
    </w:p>
    <w:p w:rsidR="002E6EAB" w:rsidRPr="00677E2A" w:rsidRDefault="002E6EAB" w:rsidP="002E6EA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677E2A">
        <w:rPr>
          <w:rFonts w:ascii="Arial" w:hAnsi="Arial" w:cs="Arial"/>
          <w:sz w:val="16"/>
          <w:szCs w:val="16"/>
          <w:lang w:eastAsia="ar-SA"/>
        </w:rPr>
        <w:t>Państwa dane zgromadzone w obecnym procesie rekrutacyjnym będą przechowywane do zakończenia procesu rekrutacji. W przypadku wyrażonej przez Państwa zgody na wykorzystywane danych osobowych dla celów przyszłych rekrutacji, Państwa dane będą w</w:t>
      </w:r>
      <w:r>
        <w:rPr>
          <w:rFonts w:ascii="Arial" w:hAnsi="Arial" w:cs="Arial"/>
          <w:sz w:val="16"/>
          <w:szCs w:val="16"/>
          <w:lang w:eastAsia="ar-SA"/>
        </w:rPr>
        <w:t>ykorzystywane przez 3 miesiące.</w:t>
      </w:r>
      <w:bookmarkStart w:id="1" w:name="_GoBack"/>
      <w:bookmarkEnd w:id="1"/>
    </w:p>
    <w:p w:rsidR="002E6EAB" w:rsidRPr="00677E2A" w:rsidRDefault="002E6EAB" w:rsidP="002E6EA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677E2A">
        <w:rPr>
          <w:rFonts w:ascii="Arial" w:hAnsi="Arial" w:cs="Arial"/>
          <w:sz w:val="16"/>
          <w:szCs w:val="16"/>
          <w:lang w:eastAsia="ar-SA"/>
        </w:rPr>
        <w:t>Mają Państwo prawo do:</w:t>
      </w:r>
    </w:p>
    <w:p w:rsidR="002E6EAB" w:rsidRPr="00677E2A" w:rsidRDefault="002E6EAB" w:rsidP="002E6EA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677E2A">
        <w:rPr>
          <w:rFonts w:ascii="Arial" w:hAnsi="Arial" w:cs="Arial"/>
          <w:sz w:val="16"/>
          <w:szCs w:val="16"/>
          <w:lang w:eastAsia="ar-SA"/>
        </w:rPr>
        <w:t>1)      dostępu do swoich danych oraz otrzymania ich kopii</w:t>
      </w:r>
    </w:p>
    <w:p w:rsidR="002E6EAB" w:rsidRPr="00677E2A" w:rsidRDefault="002E6EAB" w:rsidP="002E6EA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677E2A">
        <w:rPr>
          <w:rFonts w:ascii="Arial" w:hAnsi="Arial" w:cs="Arial"/>
          <w:sz w:val="16"/>
          <w:szCs w:val="16"/>
          <w:lang w:eastAsia="ar-SA"/>
        </w:rPr>
        <w:t>2)      sprostowania (poprawiania) swoich danych osobowych;</w:t>
      </w:r>
    </w:p>
    <w:p w:rsidR="002E6EAB" w:rsidRPr="00677E2A" w:rsidRDefault="002E6EAB" w:rsidP="002E6EA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677E2A">
        <w:rPr>
          <w:rFonts w:ascii="Arial" w:hAnsi="Arial" w:cs="Arial"/>
          <w:sz w:val="16"/>
          <w:szCs w:val="16"/>
          <w:lang w:eastAsia="ar-SA"/>
        </w:rPr>
        <w:t>3)      ograniczenia przetwarzania danych osobowych;</w:t>
      </w:r>
    </w:p>
    <w:p w:rsidR="002E6EAB" w:rsidRPr="00677E2A" w:rsidRDefault="002E6EAB" w:rsidP="002E6EA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677E2A">
        <w:rPr>
          <w:rFonts w:ascii="Arial" w:hAnsi="Arial" w:cs="Arial"/>
          <w:sz w:val="16"/>
          <w:szCs w:val="16"/>
          <w:lang w:eastAsia="ar-SA"/>
        </w:rPr>
        <w:t>4)      usunięcia danych osobowych;</w:t>
      </w:r>
    </w:p>
    <w:p w:rsidR="002E6EAB" w:rsidRPr="00677E2A" w:rsidRDefault="002E6EAB" w:rsidP="002E6EAB">
      <w:pPr>
        <w:suppressAutoHyphens/>
        <w:rPr>
          <w:rFonts w:ascii="Arial" w:hAnsi="Arial" w:cs="Arial"/>
          <w:sz w:val="16"/>
          <w:szCs w:val="16"/>
          <w:lang w:eastAsia="ar-SA"/>
        </w:rPr>
      </w:pPr>
      <w:r w:rsidRPr="00677E2A">
        <w:rPr>
          <w:rFonts w:ascii="Arial" w:hAnsi="Arial" w:cs="Arial"/>
          <w:sz w:val="16"/>
          <w:szCs w:val="16"/>
          <w:lang w:eastAsia="ar-SA"/>
        </w:rPr>
        <w:t>5)      wniesienia skargi do Prezes UODO, na adres Urzędu Ochrony Danych Osobowych, ul. Stawki 2, 00 - 193 Warszawa.</w:t>
      </w:r>
    </w:p>
    <w:p w:rsidR="002E6EAB" w:rsidRPr="00677E2A" w:rsidRDefault="002E6EAB" w:rsidP="002E6EAB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196ECE" w:rsidRPr="00196ECE" w:rsidRDefault="00196ECE" w:rsidP="002E6EAB">
      <w:pPr>
        <w:spacing w:after="0" w:line="240" w:lineRule="auto"/>
        <w:jc w:val="both"/>
        <w:rPr>
          <w:i/>
          <w:sz w:val="20"/>
          <w:szCs w:val="20"/>
        </w:rPr>
      </w:pPr>
    </w:p>
    <w:sectPr w:rsidR="00196ECE" w:rsidRPr="00196ECE" w:rsidSect="00954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2A" w:rsidRDefault="00304D2A" w:rsidP="00E644DB">
      <w:pPr>
        <w:spacing w:after="0" w:line="240" w:lineRule="auto"/>
      </w:pPr>
      <w:r>
        <w:separator/>
      </w:r>
    </w:p>
  </w:endnote>
  <w:endnote w:type="continuationSeparator" w:id="0">
    <w:p w:rsidR="00304D2A" w:rsidRDefault="00304D2A" w:rsidP="00E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F" w:rsidRDefault="00831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F" w:rsidRDefault="008314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F" w:rsidRDefault="00831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2A" w:rsidRDefault="00304D2A" w:rsidP="00E644DB">
      <w:pPr>
        <w:spacing w:after="0" w:line="240" w:lineRule="auto"/>
      </w:pPr>
      <w:r>
        <w:separator/>
      </w:r>
    </w:p>
  </w:footnote>
  <w:footnote w:type="continuationSeparator" w:id="0">
    <w:p w:rsidR="00304D2A" w:rsidRDefault="00304D2A" w:rsidP="00E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F" w:rsidRDefault="00831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DB" w:rsidRDefault="008314EF" w:rsidP="008314E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3E9" w:rsidRPr="005A27C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3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7C8">
      <w:rPr>
        <w:noProof/>
        <w:lang w:eastAsia="pl-PL"/>
      </w:rPr>
      <w:t xml:space="preserve">                                               </w:t>
    </w:r>
    <w:r w:rsidR="00E644DB">
      <w:t xml:space="preserve"> </w:t>
    </w:r>
    <w:r>
      <w:tab/>
    </w:r>
  </w:p>
  <w:p w:rsidR="00E644DB" w:rsidRDefault="00E644DB" w:rsidP="0061612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F" w:rsidRDefault="00831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eastAsia="Calibri" w:hAnsi="Arial" w:cs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3" w15:restartNumberingAfterBreak="0">
    <w:nsid w:val="3E6E4AD5"/>
    <w:multiLevelType w:val="hybridMultilevel"/>
    <w:tmpl w:val="06E4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202A4"/>
    <w:multiLevelType w:val="hybridMultilevel"/>
    <w:tmpl w:val="F2CE854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B4F"/>
    <w:multiLevelType w:val="hybridMultilevel"/>
    <w:tmpl w:val="C9544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4DB"/>
    <w:rsid w:val="000E364C"/>
    <w:rsid w:val="00135CA4"/>
    <w:rsid w:val="001573D4"/>
    <w:rsid w:val="00176147"/>
    <w:rsid w:val="00196ECE"/>
    <w:rsid w:val="001B5301"/>
    <w:rsid w:val="001F65D4"/>
    <w:rsid w:val="00276A74"/>
    <w:rsid w:val="002D0FA8"/>
    <w:rsid w:val="002E6EAB"/>
    <w:rsid w:val="00304D2A"/>
    <w:rsid w:val="00311F5E"/>
    <w:rsid w:val="003C6FED"/>
    <w:rsid w:val="00454BD4"/>
    <w:rsid w:val="004643E9"/>
    <w:rsid w:val="00503B7C"/>
    <w:rsid w:val="00527822"/>
    <w:rsid w:val="005A247B"/>
    <w:rsid w:val="005A27C8"/>
    <w:rsid w:val="005C3FA7"/>
    <w:rsid w:val="005D73BE"/>
    <w:rsid w:val="00603204"/>
    <w:rsid w:val="006060B4"/>
    <w:rsid w:val="00616124"/>
    <w:rsid w:val="0063490A"/>
    <w:rsid w:val="0078567D"/>
    <w:rsid w:val="008314EF"/>
    <w:rsid w:val="00954ECF"/>
    <w:rsid w:val="00A21B6C"/>
    <w:rsid w:val="00A70781"/>
    <w:rsid w:val="00A97925"/>
    <w:rsid w:val="00AD5A69"/>
    <w:rsid w:val="00AD7A0A"/>
    <w:rsid w:val="00AE3D18"/>
    <w:rsid w:val="00AE7E58"/>
    <w:rsid w:val="00B63129"/>
    <w:rsid w:val="00B808B4"/>
    <w:rsid w:val="00BD3A63"/>
    <w:rsid w:val="00C555AA"/>
    <w:rsid w:val="00CA1FD4"/>
    <w:rsid w:val="00CA3229"/>
    <w:rsid w:val="00D3539E"/>
    <w:rsid w:val="00DF743E"/>
    <w:rsid w:val="00E5063C"/>
    <w:rsid w:val="00E644DB"/>
    <w:rsid w:val="00EB6BF5"/>
    <w:rsid w:val="00F14CAE"/>
    <w:rsid w:val="00F63DD4"/>
    <w:rsid w:val="00F66D71"/>
    <w:rsid w:val="00F725EE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648F5-279B-495A-9895-0EE300E1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Hipercze">
    <w:name w:val="Hyperlink"/>
    <w:basedOn w:val="Domylnaczcionkaakapitu"/>
    <w:rsid w:val="00954E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wietrzyk@hirszfel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iec@iitd.pan.wroc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3222-4DDE-4D1E-85EF-1B1124A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Małgorzata Woźniak</cp:lastModifiedBy>
  <cp:revision>6</cp:revision>
  <cp:lastPrinted>2019-09-23T08:42:00Z</cp:lastPrinted>
  <dcterms:created xsi:type="dcterms:W3CDTF">2019-09-23T08:20:00Z</dcterms:created>
  <dcterms:modified xsi:type="dcterms:W3CDTF">2019-09-24T06:20:00Z</dcterms:modified>
</cp:coreProperties>
</file>